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263A" w14:textId="77777777" w:rsidR="00597536" w:rsidRDefault="00597536">
      <w:pPr>
        <w:spacing w:line="800" w:lineRule="exact"/>
        <w:jc w:val="center"/>
        <w:rPr>
          <w:rFonts w:ascii="方正小标宋简体" w:eastAsia="方正小标宋简体" w:hAnsi="微软雅黑"/>
          <w:b/>
          <w:color w:val="000000" w:themeColor="text1"/>
          <w:spacing w:val="20"/>
          <w:sz w:val="44"/>
          <w:szCs w:val="44"/>
          <w:shd w:val="clear" w:color="auto" w:fill="FFFFFF"/>
        </w:rPr>
      </w:pPr>
    </w:p>
    <w:p w14:paraId="14EB42F5" w14:textId="77777777" w:rsidR="00F75B23" w:rsidRPr="00232C91" w:rsidRDefault="00C00053" w:rsidP="00597536">
      <w:pPr>
        <w:spacing w:line="720" w:lineRule="exact"/>
        <w:jc w:val="center"/>
        <w:rPr>
          <w:rFonts w:ascii="方正小标宋简体" w:eastAsia="方正小标宋简体" w:hAnsi="微软雅黑"/>
          <w:b/>
          <w:color w:val="000000" w:themeColor="text1"/>
          <w:spacing w:val="20"/>
          <w:sz w:val="44"/>
          <w:szCs w:val="44"/>
          <w:shd w:val="clear" w:color="auto" w:fill="FFFFFF"/>
        </w:rPr>
      </w:pPr>
      <w:r w:rsidRPr="00232C91">
        <w:rPr>
          <w:rFonts w:ascii="方正小标宋简体" w:eastAsia="方正小标宋简体" w:hAnsi="微软雅黑" w:hint="eastAsia"/>
          <w:b/>
          <w:color w:val="000000" w:themeColor="text1"/>
          <w:spacing w:val="20"/>
          <w:sz w:val="44"/>
          <w:szCs w:val="44"/>
          <w:shd w:val="clear" w:color="auto" w:fill="FFFFFF"/>
        </w:rPr>
        <w:t>不忘教育初心  牢记育人使命</w:t>
      </w:r>
    </w:p>
    <w:p w14:paraId="20747A36" w14:textId="77777777" w:rsidR="00F75B23" w:rsidRPr="009C0CB2" w:rsidRDefault="009C0CB2" w:rsidP="00597536">
      <w:pPr>
        <w:spacing w:line="720" w:lineRule="exact"/>
        <w:jc w:val="center"/>
        <w:rPr>
          <w:rFonts w:ascii="方正小标宋简体" w:eastAsia="方正小标宋简体" w:hAnsi="黑体"/>
          <w:b/>
          <w:color w:val="000000" w:themeColor="text1"/>
          <w:sz w:val="44"/>
          <w:szCs w:val="44"/>
        </w:rPr>
      </w:pPr>
      <w:r w:rsidRPr="009C0CB2">
        <w:rPr>
          <w:rFonts w:ascii="方正小标宋简体" w:eastAsia="方正小标宋简体" w:hAnsi="微软雅黑" w:hint="eastAsia"/>
          <w:b/>
          <w:color w:val="000000" w:themeColor="text1"/>
          <w:sz w:val="44"/>
          <w:szCs w:val="44"/>
          <w:shd w:val="clear" w:color="auto" w:fill="FFFFFF"/>
        </w:rPr>
        <w:t>为</w:t>
      </w:r>
      <w:r w:rsidR="00944FD9">
        <w:rPr>
          <w:rFonts w:ascii="方正小标宋简体" w:eastAsia="方正小标宋简体" w:hAnsi="微软雅黑" w:hint="eastAsia"/>
          <w:b/>
          <w:color w:val="000000" w:themeColor="text1"/>
          <w:sz w:val="44"/>
          <w:szCs w:val="44"/>
          <w:shd w:val="clear" w:color="auto" w:fill="FFFFFF"/>
        </w:rPr>
        <w:t>全面推动</w:t>
      </w:r>
      <w:r w:rsidR="00C00053" w:rsidRPr="009C0CB2">
        <w:rPr>
          <w:rFonts w:ascii="方正小标宋简体" w:eastAsia="方正小标宋简体" w:hAnsi="微软雅黑" w:hint="eastAsia"/>
          <w:b/>
          <w:color w:val="000000" w:themeColor="text1"/>
          <w:sz w:val="44"/>
          <w:szCs w:val="44"/>
          <w:shd w:val="clear" w:color="auto" w:fill="FFFFFF"/>
        </w:rPr>
        <w:t>学校新时代高质量发展</w:t>
      </w:r>
      <w:r w:rsidRPr="009C0CB2">
        <w:rPr>
          <w:rFonts w:ascii="方正小标宋简体" w:eastAsia="方正小标宋简体" w:hAnsi="微软雅黑" w:hint="eastAsia"/>
          <w:b/>
          <w:color w:val="000000" w:themeColor="text1"/>
          <w:sz w:val="44"/>
          <w:szCs w:val="44"/>
          <w:shd w:val="clear" w:color="auto" w:fill="FFFFFF"/>
        </w:rPr>
        <w:t>不懈奋斗</w:t>
      </w:r>
    </w:p>
    <w:p w14:paraId="2F812EDA" w14:textId="4890A5AA" w:rsidR="00D07E25" w:rsidRDefault="0064770C">
      <w:pPr>
        <w:spacing w:line="720" w:lineRule="exact"/>
        <w:jc w:val="center"/>
        <w:rPr>
          <w:rFonts w:ascii="楷体" w:eastAsia="楷体" w:hAnsi="楷体"/>
          <w:color w:val="000000" w:themeColor="text1"/>
          <w:sz w:val="32"/>
          <w:szCs w:val="32"/>
        </w:rPr>
      </w:pPr>
      <w:r w:rsidRPr="00A55F30">
        <w:rPr>
          <w:rFonts w:ascii="楷体" w:eastAsia="楷体" w:hAnsi="楷体" w:cs="楷体_GB2312"/>
          <w:color w:val="000000" w:themeColor="text1"/>
          <w:kern w:val="0"/>
          <w:sz w:val="28"/>
          <w:szCs w:val="28"/>
        </w:rPr>
        <w:t>——</w:t>
      </w:r>
      <w:r w:rsidR="00C00053" w:rsidRPr="00232C91">
        <w:rPr>
          <w:rFonts w:ascii="楷体" w:eastAsia="楷体" w:hAnsi="楷体" w:hint="eastAsia"/>
          <w:color w:val="000000" w:themeColor="text1"/>
          <w:sz w:val="32"/>
          <w:szCs w:val="32"/>
        </w:rPr>
        <w:t>在中共江苏财经职业技术学院第三次代表大会上的报告</w:t>
      </w:r>
    </w:p>
    <w:p w14:paraId="09EF34BE" w14:textId="77777777" w:rsidR="00F75B23" w:rsidRPr="00232C91" w:rsidRDefault="00C00053">
      <w:pPr>
        <w:spacing w:line="720" w:lineRule="exact"/>
        <w:jc w:val="center"/>
        <w:rPr>
          <w:rFonts w:ascii="楷体" w:eastAsia="楷体" w:hAnsi="楷体"/>
          <w:color w:val="000000" w:themeColor="text1"/>
          <w:sz w:val="32"/>
          <w:szCs w:val="32"/>
        </w:rPr>
      </w:pPr>
      <w:r w:rsidRPr="00232C91">
        <w:rPr>
          <w:rFonts w:ascii="楷体" w:eastAsia="楷体" w:hAnsi="楷体" w:hint="eastAsia"/>
          <w:color w:val="000000" w:themeColor="text1"/>
          <w:sz w:val="32"/>
          <w:szCs w:val="32"/>
        </w:rPr>
        <w:t>韩香云</w:t>
      </w:r>
    </w:p>
    <w:p w14:paraId="38C724CE" w14:textId="77777777" w:rsidR="00F75B23" w:rsidRDefault="00C00053" w:rsidP="00DE5D2B">
      <w:pPr>
        <w:spacing w:afterLines="100" w:after="312" w:line="720" w:lineRule="exact"/>
        <w:jc w:val="center"/>
        <w:rPr>
          <w:rFonts w:ascii="楷体" w:eastAsia="楷体" w:hAnsi="楷体"/>
          <w:color w:val="000000" w:themeColor="text1"/>
          <w:sz w:val="32"/>
          <w:szCs w:val="32"/>
        </w:rPr>
      </w:pPr>
      <w:r w:rsidRPr="00232C91">
        <w:rPr>
          <w:rFonts w:ascii="楷体" w:eastAsia="楷体" w:hAnsi="楷体" w:hint="eastAsia"/>
          <w:color w:val="000000" w:themeColor="text1"/>
          <w:sz w:val="32"/>
          <w:szCs w:val="32"/>
        </w:rPr>
        <w:t>（2018年12月11日）</w:t>
      </w:r>
    </w:p>
    <w:p w14:paraId="4ADBCD20" w14:textId="77777777" w:rsidR="00F75B23" w:rsidRPr="004C78A4" w:rsidRDefault="00C00053" w:rsidP="00DF3A11">
      <w:pPr>
        <w:adjustRightInd w:val="0"/>
        <w:snapToGrid w:val="0"/>
        <w:spacing w:line="600" w:lineRule="exact"/>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各位代表，同志们：</w:t>
      </w:r>
    </w:p>
    <w:p w14:paraId="6D5919BE" w14:textId="77777777" w:rsidR="00F75B23" w:rsidRPr="004C78A4" w:rsidRDefault="00C00053" w:rsidP="00DF3A11">
      <w:pPr>
        <w:adjustRightInd w:val="0"/>
        <w:snapToGrid w:val="0"/>
        <w:spacing w:line="600" w:lineRule="exact"/>
        <w:ind w:firstLine="645"/>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现在，我代表中共江苏财经职业技术学院委员会，向第三次代表大会报告工作，</w:t>
      </w:r>
      <w:r w:rsidR="00944FD9" w:rsidRPr="004C78A4">
        <w:rPr>
          <w:rFonts w:ascii="仿宋" w:eastAsia="仿宋" w:hAnsi="仿宋" w:hint="eastAsia"/>
          <w:color w:val="000000" w:themeColor="text1"/>
          <w:sz w:val="32"/>
          <w:szCs w:val="32"/>
        </w:rPr>
        <w:t>请</w:t>
      </w:r>
      <w:proofErr w:type="gramStart"/>
      <w:r w:rsidR="00944FD9" w:rsidRPr="004C78A4">
        <w:rPr>
          <w:rFonts w:ascii="仿宋" w:eastAsia="仿宋" w:hAnsi="仿宋" w:hint="eastAsia"/>
          <w:color w:val="000000" w:themeColor="text1"/>
          <w:sz w:val="32"/>
          <w:szCs w:val="32"/>
        </w:rPr>
        <w:t>予</w:t>
      </w:r>
      <w:r w:rsidRPr="004C78A4">
        <w:rPr>
          <w:rFonts w:ascii="仿宋" w:eastAsia="仿宋" w:hAnsi="仿宋" w:hint="eastAsia"/>
          <w:color w:val="000000" w:themeColor="text1"/>
          <w:sz w:val="32"/>
          <w:szCs w:val="32"/>
        </w:rPr>
        <w:t>审</w:t>
      </w:r>
      <w:proofErr w:type="gramEnd"/>
      <w:r w:rsidRPr="004C78A4">
        <w:rPr>
          <w:rFonts w:ascii="仿宋" w:eastAsia="仿宋" w:hAnsi="仿宋" w:hint="eastAsia"/>
          <w:color w:val="000000" w:themeColor="text1"/>
          <w:sz w:val="32"/>
          <w:szCs w:val="32"/>
        </w:rPr>
        <w:t>议。</w:t>
      </w:r>
    </w:p>
    <w:p w14:paraId="0E3D750E" w14:textId="507098ED" w:rsidR="00F75B23" w:rsidRPr="004C78A4" w:rsidRDefault="00DE5D2B" w:rsidP="00DF3A11">
      <w:pPr>
        <w:adjustRightInd w:val="0"/>
        <w:snapToGrid w:val="0"/>
        <w:spacing w:line="600" w:lineRule="exact"/>
        <w:ind w:firstLine="645"/>
        <w:rPr>
          <w:rFonts w:ascii="仿宋" w:eastAsia="仿宋" w:hAnsi="仿宋" w:cs="仿宋"/>
          <w:color w:val="000000" w:themeColor="text1"/>
          <w:sz w:val="32"/>
          <w:szCs w:val="32"/>
        </w:rPr>
      </w:pPr>
      <w:r w:rsidRPr="004C78A4">
        <w:rPr>
          <w:rFonts w:ascii="仿宋" w:eastAsia="仿宋" w:hAnsi="仿宋" w:cs="仿宋" w:hint="eastAsia"/>
          <w:color w:val="000000" w:themeColor="text1"/>
          <w:sz w:val="32"/>
          <w:szCs w:val="32"/>
        </w:rPr>
        <w:t>本次大会</w:t>
      </w:r>
      <w:r w:rsidR="00C00053" w:rsidRPr="004C78A4">
        <w:rPr>
          <w:rFonts w:ascii="仿宋" w:eastAsia="仿宋" w:hAnsi="仿宋" w:cs="仿宋" w:hint="eastAsia"/>
          <w:color w:val="000000" w:themeColor="text1"/>
          <w:sz w:val="32"/>
          <w:szCs w:val="32"/>
        </w:rPr>
        <w:t>是在全校深入学习贯彻习近平新时代中国特色社会主义思想</w:t>
      </w:r>
      <w:r w:rsidR="00487AEE" w:rsidRPr="004C78A4">
        <w:rPr>
          <w:rFonts w:ascii="仿宋" w:eastAsia="仿宋" w:hAnsi="仿宋" w:cs="仿宋" w:hint="eastAsia"/>
          <w:color w:val="000000" w:themeColor="text1"/>
          <w:sz w:val="32"/>
          <w:szCs w:val="32"/>
        </w:rPr>
        <w:t>，</w:t>
      </w:r>
      <w:r w:rsidR="00C00053" w:rsidRPr="004C78A4">
        <w:rPr>
          <w:rFonts w:ascii="仿宋" w:eastAsia="仿宋" w:hAnsi="仿宋" w:hint="eastAsia"/>
          <w:color w:val="000000" w:themeColor="text1"/>
          <w:sz w:val="32"/>
          <w:szCs w:val="32"/>
        </w:rPr>
        <w:t>加快实施“十三五”发展规划</w:t>
      </w:r>
      <w:r w:rsidR="00487AEE" w:rsidRPr="004C78A4">
        <w:rPr>
          <w:rFonts w:ascii="仿宋" w:eastAsia="仿宋" w:hAnsi="仿宋" w:hint="eastAsia"/>
          <w:color w:val="000000" w:themeColor="text1"/>
          <w:sz w:val="32"/>
          <w:szCs w:val="32"/>
        </w:rPr>
        <w:t>，</w:t>
      </w:r>
      <w:r w:rsidR="00C00053" w:rsidRPr="004C78A4">
        <w:rPr>
          <w:rFonts w:ascii="仿宋" w:eastAsia="仿宋" w:hAnsi="仿宋" w:hint="eastAsia"/>
          <w:color w:val="000000" w:themeColor="text1"/>
          <w:sz w:val="32"/>
          <w:szCs w:val="32"/>
        </w:rPr>
        <w:t>建成高水平特色财经类高职院校</w:t>
      </w:r>
      <w:r w:rsidR="00487AEE" w:rsidRPr="004C78A4">
        <w:rPr>
          <w:rFonts w:ascii="仿宋" w:eastAsia="仿宋" w:hAnsi="仿宋" w:hint="eastAsia"/>
          <w:color w:val="000000" w:themeColor="text1"/>
          <w:sz w:val="32"/>
          <w:szCs w:val="32"/>
        </w:rPr>
        <w:t>，</w:t>
      </w:r>
      <w:r w:rsidR="00C00053" w:rsidRPr="004C78A4">
        <w:rPr>
          <w:rFonts w:ascii="仿宋" w:eastAsia="仿宋" w:hAnsi="仿宋" w:hint="eastAsia"/>
          <w:color w:val="000000" w:themeColor="text1"/>
          <w:sz w:val="32"/>
          <w:szCs w:val="32"/>
        </w:rPr>
        <w:t>推动学校</w:t>
      </w:r>
      <w:r w:rsidR="00A334B3" w:rsidRPr="004C78A4">
        <w:rPr>
          <w:rFonts w:ascii="仿宋" w:eastAsia="仿宋" w:hAnsi="仿宋" w:hint="eastAsia"/>
          <w:color w:val="000000" w:themeColor="text1"/>
          <w:sz w:val="32"/>
          <w:szCs w:val="32"/>
        </w:rPr>
        <w:t>新时代高质量发展</w:t>
      </w:r>
      <w:r w:rsidR="00C00053" w:rsidRPr="004C78A4">
        <w:rPr>
          <w:rFonts w:ascii="仿宋" w:eastAsia="仿宋" w:hAnsi="仿宋" w:hint="eastAsia"/>
          <w:color w:val="000000" w:themeColor="text1"/>
          <w:sz w:val="32"/>
          <w:szCs w:val="32"/>
        </w:rPr>
        <w:t>的关</w:t>
      </w:r>
      <w:r w:rsidR="00C00053" w:rsidRPr="004C78A4">
        <w:rPr>
          <w:rFonts w:ascii="仿宋" w:eastAsia="仿宋" w:hAnsi="仿宋" w:cs="仿宋" w:hint="eastAsia"/>
          <w:color w:val="000000" w:themeColor="text1"/>
          <w:sz w:val="32"/>
          <w:szCs w:val="32"/>
        </w:rPr>
        <w:t>键时期召开的一次十分重要的大会。</w:t>
      </w:r>
    </w:p>
    <w:p w14:paraId="66C04445" w14:textId="77777777" w:rsidR="00F75B23" w:rsidRPr="004C78A4" w:rsidRDefault="00C00053" w:rsidP="00DF3A11">
      <w:pPr>
        <w:adjustRightInd w:val="0"/>
        <w:snapToGrid w:val="0"/>
        <w:spacing w:line="600" w:lineRule="exact"/>
        <w:ind w:firstLine="645"/>
        <w:rPr>
          <w:rFonts w:ascii="仿宋" w:eastAsia="仿宋" w:hAnsi="仿宋"/>
          <w:b/>
          <w:color w:val="000000" w:themeColor="text1"/>
          <w:sz w:val="32"/>
          <w:szCs w:val="32"/>
        </w:rPr>
      </w:pPr>
      <w:r w:rsidRPr="004C78A4">
        <w:rPr>
          <w:rFonts w:ascii="仿宋" w:eastAsia="仿宋" w:hAnsi="仿宋" w:hint="eastAsia"/>
          <w:color w:val="000000" w:themeColor="text1"/>
          <w:sz w:val="32"/>
          <w:szCs w:val="32"/>
        </w:rPr>
        <w:t>大会的主题是：</w:t>
      </w:r>
      <w:r w:rsidRPr="004C78A4">
        <w:rPr>
          <w:rFonts w:ascii="仿宋" w:eastAsia="仿宋" w:hAnsi="仿宋" w:hint="eastAsia"/>
          <w:b/>
          <w:color w:val="000000" w:themeColor="text1"/>
          <w:sz w:val="32"/>
          <w:szCs w:val="32"/>
        </w:rPr>
        <w:t>高举习近平新时代中国特色社会主义思想伟大旗帜，全面学习贯彻落实党的十九大和全国教育大会精神，动员全校广大党员干部和师生员工，</w:t>
      </w:r>
      <w:r w:rsidR="009C0CB2" w:rsidRPr="004C78A4">
        <w:rPr>
          <w:rFonts w:ascii="仿宋" w:eastAsia="仿宋" w:hAnsi="仿宋" w:hint="eastAsia"/>
          <w:b/>
          <w:color w:val="000000" w:themeColor="text1"/>
          <w:sz w:val="32"/>
          <w:szCs w:val="32"/>
        </w:rPr>
        <w:t>不忘教育初心，牢记育人使命，</w:t>
      </w:r>
      <w:r w:rsidRPr="004C78A4">
        <w:rPr>
          <w:rFonts w:ascii="仿宋" w:eastAsia="仿宋" w:hAnsi="仿宋" w:hint="eastAsia"/>
          <w:b/>
          <w:color w:val="000000" w:themeColor="text1"/>
          <w:sz w:val="32"/>
          <w:szCs w:val="32"/>
        </w:rPr>
        <w:t>解放思想、</w:t>
      </w:r>
      <w:r w:rsidR="00F963A2" w:rsidRPr="004C78A4">
        <w:rPr>
          <w:rFonts w:ascii="仿宋" w:eastAsia="仿宋" w:hAnsi="仿宋" w:hint="eastAsia"/>
          <w:b/>
          <w:color w:val="000000" w:themeColor="text1"/>
          <w:sz w:val="32"/>
          <w:szCs w:val="32"/>
        </w:rPr>
        <w:t>开拓进取，凝心聚力、</w:t>
      </w:r>
      <w:r w:rsidRPr="004C78A4">
        <w:rPr>
          <w:rFonts w:ascii="仿宋" w:eastAsia="仿宋" w:hAnsi="仿宋" w:hint="eastAsia"/>
          <w:b/>
          <w:color w:val="000000" w:themeColor="text1"/>
          <w:sz w:val="32"/>
          <w:szCs w:val="32"/>
        </w:rPr>
        <w:t>担当作为</w:t>
      </w:r>
      <w:r w:rsidR="00F963A2" w:rsidRPr="004C78A4">
        <w:rPr>
          <w:rFonts w:ascii="仿宋" w:eastAsia="仿宋" w:hAnsi="仿宋" w:hint="eastAsia"/>
          <w:b/>
          <w:color w:val="000000" w:themeColor="text1"/>
          <w:sz w:val="32"/>
          <w:szCs w:val="32"/>
        </w:rPr>
        <w:t>，</w:t>
      </w:r>
      <w:r w:rsidR="00944FD9" w:rsidRPr="004C78A4">
        <w:rPr>
          <w:rFonts w:ascii="仿宋" w:eastAsia="仿宋" w:hAnsi="仿宋" w:hint="eastAsia"/>
          <w:b/>
          <w:color w:val="000000" w:themeColor="text1"/>
          <w:sz w:val="32"/>
          <w:szCs w:val="32"/>
        </w:rPr>
        <w:t>为全面推动学校新时代高质量发展不懈奋斗</w:t>
      </w:r>
      <w:r w:rsidRPr="004C78A4">
        <w:rPr>
          <w:rFonts w:ascii="仿宋" w:eastAsia="仿宋" w:hAnsi="仿宋" w:hint="eastAsia"/>
          <w:b/>
          <w:color w:val="000000" w:themeColor="text1"/>
          <w:sz w:val="32"/>
          <w:szCs w:val="32"/>
        </w:rPr>
        <w:t>。</w:t>
      </w:r>
    </w:p>
    <w:p w14:paraId="7907EF05" w14:textId="77777777" w:rsidR="00494B53" w:rsidRPr="00494B53" w:rsidRDefault="00494B53" w:rsidP="00597536">
      <w:pPr>
        <w:adjustRightInd w:val="0"/>
        <w:snapToGrid w:val="0"/>
        <w:spacing w:beforeLines="50" w:before="156" w:afterLines="50" w:after="156" w:line="600" w:lineRule="exact"/>
        <w:jc w:val="center"/>
        <w:rPr>
          <w:rFonts w:ascii="黑体" w:eastAsia="黑体" w:hAnsi="黑体"/>
          <w:color w:val="000000" w:themeColor="text1"/>
          <w:sz w:val="32"/>
          <w:szCs w:val="32"/>
        </w:rPr>
      </w:pPr>
      <w:r w:rsidRPr="00494B53">
        <w:rPr>
          <w:rFonts w:ascii="黑体" w:eastAsia="黑体" w:hAnsi="黑体" w:hint="eastAsia"/>
          <w:color w:val="000000" w:themeColor="text1"/>
          <w:sz w:val="32"/>
          <w:szCs w:val="32"/>
        </w:rPr>
        <w:t>第一部分 过去五年的工作</w:t>
      </w:r>
    </w:p>
    <w:p w14:paraId="4069787F" w14:textId="77777777" w:rsidR="00494B53" w:rsidRPr="004C78A4" w:rsidRDefault="00494B53" w:rsidP="00597536">
      <w:pPr>
        <w:adjustRightInd w:val="0"/>
        <w:snapToGrid w:val="0"/>
        <w:spacing w:line="600" w:lineRule="exact"/>
        <w:ind w:firstLineChars="200" w:firstLine="640"/>
        <w:rPr>
          <w:rFonts w:ascii="仿宋" w:eastAsia="仿宋" w:hAnsi="仿宋"/>
          <w:b/>
          <w:bCs/>
          <w:color w:val="000000" w:themeColor="text1"/>
          <w:sz w:val="32"/>
          <w:szCs w:val="32"/>
        </w:rPr>
      </w:pPr>
      <w:r w:rsidRPr="004C78A4">
        <w:rPr>
          <w:rFonts w:ascii="仿宋" w:eastAsia="仿宋" w:hAnsi="仿宋" w:hint="eastAsia"/>
          <w:color w:val="000000" w:themeColor="text1"/>
          <w:sz w:val="32"/>
          <w:szCs w:val="32"/>
        </w:rPr>
        <w:t>五年来，学校党委在省委、省政府、省委教育工委和省教育</w:t>
      </w:r>
      <w:r w:rsidRPr="004C78A4">
        <w:rPr>
          <w:rFonts w:ascii="仿宋" w:eastAsia="仿宋" w:hAnsi="仿宋" w:hint="eastAsia"/>
          <w:color w:val="000000" w:themeColor="text1"/>
          <w:sz w:val="32"/>
          <w:szCs w:val="32"/>
        </w:rPr>
        <w:lastRenderedPageBreak/>
        <w:t>厅的正确领导下，坚持以习近平新时代中国特色社会主义思想和党的十八大、十九大精神为指导，切实履行“管党治党、办学治校”主体责任，团结带领广大党员干部和师生员工，</w:t>
      </w:r>
      <w:r w:rsidR="00944FD9" w:rsidRPr="004C78A4">
        <w:rPr>
          <w:rFonts w:ascii="仿宋" w:eastAsia="仿宋" w:hAnsi="仿宋" w:hint="eastAsia"/>
          <w:color w:val="000000" w:themeColor="text1"/>
          <w:sz w:val="32"/>
          <w:szCs w:val="32"/>
        </w:rPr>
        <w:t>解放</w:t>
      </w:r>
      <w:r w:rsidRPr="004C78A4">
        <w:rPr>
          <w:rFonts w:ascii="仿宋" w:eastAsia="仿宋" w:hAnsi="仿宋" w:hint="eastAsia"/>
          <w:color w:val="000000" w:themeColor="text1"/>
          <w:sz w:val="32"/>
          <w:szCs w:val="32"/>
        </w:rPr>
        <w:t>思想、更新观念，凝聚共识、团结奋进，办学思路更加明晰，治理体系更加完善，人才培养质量稳步提高，社会美誉度逐步提升，校园面貌焕然一新，开创了学校事业发展新局面。</w:t>
      </w:r>
    </w:p>
    <w:p w14:paraId="29406659" w14:textId="77777777" w:rsidR="00494B53" w:rsidRPr="00494B53" w:rsidRDefault="00494B53" w:rsidP="00597536">
      <w:pPr>
        <w:adjustRightInd w:val="0"/>
        <w:snapToGrid w:val="0"/>
        <w:spacing w:line="600" w:lineRule="exact"/>
        <w:ind w:firstLineChars="200" w:firstLine="640"/>
        <w:rPr>
          <w:rFonts w:ascii="楷体" w:eastAsia="楷体" w:hAnsi="楷体"/>
          <w:bCs/>
          <w:color w:val="000000" w:themeColor="text1"/>
          <w:sz w:val="32"/>
          <w:szCs w:val="32"/>
        </w:rPr>
      </w:pPr>
      <w:r w:rsidRPr="00494B53">
        <w:rPr>
          <w:rFonts w:ascii="楷体" w:eastAsia="楷体" w:hAnsi="楷体" w:hint="eastAsia"/>
          <w:bCs/>
          <w:color w:val="000000" w:themeColor="text1"/>
          <w:sz w:val="32"/>
          <w:szCs w:val="32"/>
        </w:rPr>
        <w:t xml:space="preserve">一、在党的建设上，贯彻落实“党要管党、从严治党”的政治责任，持续推进全面从严治党向纵深发展 </w:t>
      </w:r>
    </w:p>
    <w:p w14:paraId="26A31F61" w14:textId="77777777" w:rsidR="00494B53" w:rsidRPr="004C78A4" w:rsidRDefault="00494B53" w:rsidP="00597536">
      <w:pPr>
        <w:spacing w:line="600" w:lineRule="exact"/>
        <w:ind w:firstLineChars="200" w:firstLine="640"/>
        <w:rPr>
          <w:rFonts w:ascii="仿宋" w:eastAsia="仿宋" w:hAnsi="仿宋" w:cs="Times New Roman"/>
          <w:color w:val="000000" w:themeColor="text1"/>
          <w:sz w:val="32"/>
          <w:szCs w:val="32"/>
        </w:rPr>
      </w:pPr>
      <w:r w:rsidRPr="004C78A4">
        <w:rPr>
          <w:rFonts w:ascii="仿宋" w:eastAsia="仿宋" w:hAnsi="仿宋" w:cs="Times New Roman" w:hint="eastAsia"/>
          <w:color w:val="000000" w:themeColor="text1"/>
          <w:sz w:val="32"/>
          <w:szCs w:val="32"/>
        </w:rPr>
        <w:t>五年来，</w:t>
      </w:r>
      <w:r w:rsidRPr="004C78A4">
        <w:rPr>
          <w:rFonts w:ascii="仿宋" w:eastAsia="仿宋" w:hAnsi="仿宋" w:cs="仿宋_GB2312" w:hint="eastAsia"/>
          <w:bCs/>
          <w:color w:val="000000" w:themeColor="text1"/>
          <w:kern w:val="0"/>
          <w:sz w:val="32"/>
          <w:szCs w:val="32"/>
        </w:rPr>
        <w:t>学校党委紧扣“围绕中心抓党建，抓好党建促发展”的指导思想，</w:t>
      </w:r>
      <w:r w:rsidRPr="004C78A4">
        <w:rPr>
          <w:rFonts w:ascii="仿宋" w:eastAsia="仿宋" w:hAnsi="仿宋" w:hint="eastAsia"/>
          <w:color w:val="000000" w:themeColor="text1"/>
          <w:sz w:val="32"/>
          <w:szCs w:val="32"/>
        </w:rPr>
        <w:t>扎实开展“三严三实”专题教育</w:t>
      </w:r>
      <w:r w:rsidR="00944FD9" w:rsidRPr="004C78A4">
        <w:rPr>
          <w:rFonts w:ascii="仿宋" w:eastAsia="仿宋" w:hAnsi="仿宋" w:hint="eastAsia"/>
          <w:color w:val="000000" w:themeColor="text1"/>
          <w:sz w:val="32"/>
          <w:szCs w:val="32"/>
        </w:rPr>
        <w:t>、“两学一做”学习教育和“不忘初心、牢记使命”主题教育，</w:t>
      </w:r>
      <w:r w:rsidR="00C00C36" w:rsidRPr="004C78A4">
        <w:rPr>
          <w:rFonts w:ascii="仿宋" w:eastAsia="仿宋" w:hAnsi="仿宋" w:cs="仿宋_GB2312" w:hint="eastAsia"/>
          <w:bCs/>
          <w:color w:val="000000" w:themeColor="text1"/>
          <w:kern w:val="0"/>
          <w:sz w:val="32"/>
          <w:szCs w:val="32"/>
        </w:rPr>
        <w:t>通过省委巡视整改，</w:t>
      </w:r>
      <w:r w:rsidRPr="004C78A4">
        <w:rPr>
          <w:rFonts w:ascii="仿宋" w:eastAsia="仿宋" w:hAnsi="仿宋" w:cs="仿宋_GB2312" w:hint="eastAsia"/>
          <w:bCs/>
          <w:color w:val="000000" w:themeColor="text1"/>
          <w:kern w:val="0"/>
          <w:sz w:val="32"/>
          <w:szCs w:val="32"/>
        </w:rPr>
        <w:t>正风</w:t>
      </w:r>
      <w:proofErr w:type="gramStart"/>
      <w:r w:rsidRPr="004C78A4">
        <w:rPr>
          <w:rFonts w:ascii="仿宋" w:eastAsia="仿宋" w:hAnsi="仿宋" w:cs="仿宋_GB2312" w:hint="eastAsia"/>
          <w:bCs/>
          <w:color w:val="000000" w:themeColor="text1"/>
          <w:kern w:val="0"/>
          <w:sz w:val="32"/>
          <w:szCs w:val="32"/>
        </w:rPr>
        <w:t>肃</w:t>
      </w:r>
      <w:proofErr w:type="gramEnd"/>
      <w:r w:rsidRPr="004C78A4">
        <w:rPr>
          <w:rFonts w:ascii="仿宋" w:eastAsia="仿宋" w:hAnsi="仿宋" w:cs="仿宋_GB2312" w:hint="eastAsia"/>
          <w:bCs/>
          <w:color w:val="000000" w:themeColor="text1"/>
          <w:kern w:val="0"/>
          <w:sz w:val="32"/>
          <w:szCs w:val="32"/>
        </w:rPr>
        <w:t>纪，</w:t>
      </w:r>
      <w:r w:rsidRPr="004C78A4">
        <w:rPr>
          <w:rFonts w:ascii="仿宋" w:eastAsia="仿宋" w:hAnsi="仿宋" w:cs="Times New Roman" w:hint="eastAsia"/>
          <w:color w:val="000000" w:themeColor="text1"/>
          <w:sz w:val="32"/>
          <w:szCs w:val="32"/>
        </w:rPr>
        <w:t>形成学校全面从严治党、协同推进的良好格局。</w:t>
      </w:r>
    </w:p>
    <w:p w14:paraId="5AF784CF" w14:textId="77777777" w:rsidR="00494B53" w:rsidRPr="004C78A4" w:rsidRDefault="00494B53" w:rsidP="00C159F9">
      <w:pPr>
        <w:widowControl/>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1.坚持党委领导下的校长负责制，事业发展更科学。</w:t>
      </w:r>
      <w:r w:rsidR="00487AEE" w:rsidRPr="004C78A4">
        <w:rPr>
          <w:rFonts w:ascii="仿宋" w:eastAsia="仿宋" w:hAnsi="仿宋" w:cs="宋体" w:hint="eastAsia"/>
          <w:color w:val="000000" w:themeColor="text1"/>
          <w:kern w:val="0"/>
          <w:sz w:val="32"/>
          <w:szCs w:val="32"/>
        </w:rPr>
        <w:t>坚持民主集中制，</w:t>
      </w:r>
      <w:r w:rsidRPr="004C78A4">
        <w:rPr>
          <w:rFonts w:ascii="仿宋" w:eastAsia="仿宋" w:hAnsi="仿宋" w:cs="宋体" w:hint="eastAsia"/>
          <w:color w:val="000000" w:themeColor="text1"/>
          <w:kern w:val="0"/>
          <w:sz w:val="32"/>
          <w:szCs w:val="32"/>
        </w:rPr>
        <w:t>严格执行</w:t>
      </w:r>
      <w:r w:rsidR="00944FD9" w:rsidRPr="004C78A4">
        <w:rPr>
          <w:rFonts w:ascii="仿宋" w:eastAsia="仿宋" w:hAnsi="仿宋" w:cs="宋体" w:hint="eastAsia"/>
          <w:color w:val="000000" w:themeColor="text1"/>
          <w:kern w:val="0"/>
          <w:sz w:val="32"/>
          <w:szCs w:val="32"/>
        </w:rPr>
        <w:t>党委会、校长办公会议事规则</w:t>
      </w:r>
      <w:r w:rsidR="00487AEE" w:rsidRPr="004C78A4">
        <w:rPr>
          <w:rFonts w:ascii="仿宋" w:eastAsia="仿宋" w:hAnsi="仿宋" w:cs="宋体" w:hint="eastAsia"/>
          <w:color w:val="000000" w:themeColor="text1"/>
          <w:kern w:val="0"/>
          <w:sz w:val="32"/>
          <w:szCs w:val="32"/>
        </w:rPr>
        <w:t>和</w:t>
      </w:r>
      <w:r w:rsidR="00944FD9" w:rsidRPr="004C78A4">
        <w:rPr>
          <w:rFonts w:ascii="仿宋" w:eastAsia="仿宋" w:hAnsi="仿宋" w:cs="宋体" w:hint="eastAsia"/>
          <w:color w:val="000000" w:themeColor="text1"/>
          <w:kern w:val="0"/>
          <w:sz w:val="32"/>
          <w:szCs w:val="32"/>
        </w:rPr>
        <w:t>“三重一大”集体决策制度</w:t>
      </w:r>
      <w:r w:rsidRPr="004C78A4">
        <w:rPr>
          <w:rFonts w:ascii="仿宋" w:eastAsia="仿宋" w:hAnsi="仿宋" w:cs="宋体" w:hint="eastAsia"/>
          <w:color w:val="000000" w:themeColor="text1"/>
          <w:kern w:val="0"/>
          <w:sz w:val="32"/>
          <w:szCs w:val="32"/>
        </w:rPr>
        <w:t>。坚持党代会常任制，系统谋划学校改革发展的理念思路、工作要点和重大举措，汇聚全体党代表的智慧，推动学校各项事业科学、快速、健康发展。学校以优秀成绩通过</w:t>
      </w:r>
      <w:r w:rsidR="00F1722D" w:rsidRPr="004C78A4">
        <w:rPr>
          <w:rFonts w:ascii="仿宋" w:eastAsia="仿宋" w:hAnsi="仿宋" w:cs="宋体" w:hint="eastAsia"/>
          <w:color w:val="000000" w:themeColor="text1"/>
          <w:kern w:val="0"/>
          <w:sz w:val="32"/>
          <w:szCs w:val="32"/>
        </w:rPr>
        <w:t>省示范校</w:t>
      </w:r>
      <w:r w:rsidRPr="004C78A4">
        <w:rPr>
          <w:rFonts w:ascii="仿宋" w:eastAsia="仿宋" w:hAnsi="仿宋" w:cs="宋体" w:hint="eastAsia"/>
          <w:color w:val="000000" w:themeColor="text1"/>
          <w:kern w:val="0"/>
          <w:sz w:val="32"/>
          <w:szCs w:val="32"/>
        </w:rPr>
        <w:t>验收，</w:t>
      </w:r>
      <w:r w:rsidRPr="004C78A4">
        <w:rPr>
          <w:rFonts w:ascii="仿宋" w:eastAsia="仿宋" w:hAnsi="仿宋" w:cs="仿宋" w:hint="eastAsia"/>
          <w:color w:val="000000" w:themeColor="text1"/>
          <w:kern w:val="0"/>
          <w:sz w:val="32"/>
          <w:szCs w:val="32"/>
        </w:rPr>
        <w:t>荣获“江苏省教育工作先进集体”称号。</w:t>
      </w:r>
    </w:p>
    <w:p w14:paraId="64AED85B" w14:textId="6222F47E" w:rsidR="00494B53" w:rsidRPr="004C78A4" w:rsidRDefault="00494B53" w:rsidP="00C159F9">
      <w:pPr>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2.强化思想政治引领，坚守意识形态阵地，发展基础更扎实。</w:t>
      </w:r>
      <w:r w:rsidRPr="004C78A4">
        <w:rPr>
          <w:rFonts w:ascii="仿宋" w:eastAsia="仿宋" w:hAnsi="仿宋" w:cs="宋体" w:hint="eastAsia"/>
          <w:color w:val="000000" w:themeColor="text1"/>
          <w:kern w:val="0"/>
          <w:sz w:val="32"/>
          <w:szCs w:val="32"/>
        </w:rPr>
        <w:t>全面贯彻全国高校思想政治工作会议精神，</w:t>
      </w:r>
      <w:r w:rsidR="00FF2DA5" w:rsidRPr="004C78A4">
        <w:rPr>
          <w:rFonts w:ascii="仿宋" w:eastAsia="仿宋" w:hAnsi="仿宋" w:hint="eastAsia"/>
          <w:bCs/>
          <w:color w:val="000000" w:themeColor="text1"/>
          <w:sz w:val="32"/>
          <w:szCs w:val="32"/>
        </w:rPr>
        <w:t>扎实推进习近平新时代中国特色社会主义思想进教材、进课堂、进师生头脑。</w:t>
      </w:r>
      <w:r w:rsidR="00FF2DA5" w:rsidRPr="004C78A4">
        <w:rPr>
          <w:rFonts w:ascii="仿宋" w:eastAsia="仿宋" w:hAnsi="仿宋" w:hint="eastAsia"/>
          <w:color w:val="000000" w:themeColor="text1"/>
          <w:sz w:val="32"/>
          <w:szCs w:val="32"/>
          <w:lang w:val="zh-CN"/>
        </w:rPr>
        <w:t>开展“课程思政”改</w:t>
      </w:r>
      <w:r w:rsidR="00FF2DA5" w:rsidRPr="004C78A4">
        <w:rPr>
          <w:rFonts w:ascii="仿宋" w:eastAsia="仿宋" w:hAnsi="仿宋" w:hint="eastAsia"/>
          <w:color w:val="000000" w:themeColor="text1"/>
          <w:sz w:val="32"/>
          <w:szCs w:val="32"/>
        </w:rPr>
        <w:t>革，</w:t>
      </w:r>
      <w:r w:rsidR="000A611A" w:rsidRPr="004C78A4">
        <w:rPr>
          <w:rFonts w:ascii="仿宋" w:eastAsia="仿宋" w:hAnsi="仿宋" w:hint="eastAsia"/>
          <w:color w:val="000000" w:themeColor="text1"/>
          <w:sz w:val="32"/>
          <w:szCs w:val="32"/>
        </w:rPr>
        <w:t>建设</w:t>
      </w:r>
      <w:r w:rsidRPr="004C78A4">
        <w:rPr>
          <w:rFonts w:ascii="仿宋" w:eastAsia="仿宋" w:hAnsi="仿宋" w:hint="eastAsia"/>
          <w:color w:val="000000" w:themeColor="text1"/>
          <w:sz w:val="32"/>
          <w:szCs w:val="32"/>
        </w:rPr>
        <w:t>翔</w:t>
      </w:r>
      <w:proofErr w:type="gramStart"/>
      <w:r w:rsidRPr="004C78A4">
        <w:rPr>
          <w:rFonts w:ascii="仿宋" w:eastAsia="仿宋" w:hAnsi="仿宋" w:hint="eastAsia"/>
          <w:color w:val="000000" w:themeColor="text1"/>
          <w:sz w:val="32"/>
          <w:szCs w:val="32"/>
        </w:rPr>
        <w:t>宇思政体验</w:t>
      </w:r>
      <w:proofErr w:type="gramEnd"/>
      <w:r w:rsidRPr="004C78A4">
        <w:rPr>
          <w:rFonts w:ascii="仿宋" w:eastAsia="仿宋" w:hAnsi="仿宋" w:hint="eastAsia"/>
          <w:color w:val="000000" w:themeColor="text1"/>
          <w:sz w:val="32"/>
          <w:szCs w:val="32"/>
        </w:rPr>
        <w:t>教育中心</w:t>
      </w:r>
      <w:r w:rsidR="00FF2DA5"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我校提</w:t>
      </w:r>
      <w:r w:rsidRPr="004C78A4">
        <w:rPr>
          <w:rFonts w:ascii="仿宋" w:eastAsia="仿宋" w:hAnsi="仿宋" w:hint="eastAsia"/>
          <w:bCs/>
          <w:color w:val="000000" w:themeColor="text1"/>
          <w:sz w:val="32"/>
          <w:szCs w:val="32"/>
        </w:rPr>
        <w:t>升</w:t>
      </w:r>
      <w:proofErr w:type="gramStart"/>
      <w:r w:rsidRPr="004C78A4">
        <w:rPr>
          <w:rFonts w:ascii="仿宋" w:eastAsia="仿宋" w:hAnsi="仿宋" w:hint="eastAsia"/>
          <w:bCs/>
          <w:color w:val="000000" w:themeColor="text1"/>
          <w:sz w:val="32"/>
          <w:szCs w:val="32"/>
        </w:rPr>
        <w:t>思政课</w:t>
      </w:r>
      <w:proofErr w:type="gramEnd"/>
      <w:r w:rsidRPr="004C78A4">
        <w:rPr>
          <w:rFonts w:ascii="仿宋" w:eastAsia="仿宋" w:hAnsi="仿宋" w:hint="eastAsia"/>
          <w:bCs/>
          <w:color w:val="000000" w:themeColor="text1"/>
          <w:sz w:val="32"/>
          <w:szCs w:val="32"/>
        </w:rPr>
        <w:t>教</w:t>
      </w:r>
      <w:r w:rsidRPr="004C78A4">
        <w:rPr>
          <w:rFonts w:ascii="仿宋" w:eastAsia="仿宋" w:hAnsi="仿宋" w:hint="eastAsia"/>
          <w:bCs/>
          <w:color w:val="000000" w:themeColor="text1"/>
          <w:sz w:val="32"/>
          <w:szCs w:val="32"/>
        </w:rPr>
        <w:lastRenderedPageBreak/>
        <w:t>学质量经验做法被《江苏教育工作简报》专辑报道，</w:t>
      </w:r>
      <w:r w:rsidRPr="004C78A4">
        <w:rPr>
          <w:rFonts w:ascii="仿宋" w:eastAsia="仿宋" w:hAnsi="仿宋" w:hint="eastAsia"/>
          <w:color w:val="000000" w:themeColor="text1"/>
          <w:sz w:val="32"/>
          <w:szCs w:val="32"/>
          <w:lang w:val="zh-CN"/>
        </w:rPr>
        <w:t>案例入选省高等职业教育质量年度报告，</w:t>
      </w:r>
      <w:r w:rsidRPr="004C78A4">
        <w:rPr>
          <w:rFonts w:ascii="仿宋" w:eastAsia="仿宋" w:hAnsi="仿宋" w:hint="eastAsia"/>
          <w:bCs/>
          <w:color w:val="000000" w:themeColor="text1"/>
          <w:sz w:val="32"/>
          <w:szCs w:val="32"/>
        </w:rPr>
        <w:t>马克思主义学院</w:t>
      </w:r>
      <w:r w:rsidRPr="004C78A4">
        <w:rPr>
          <w:rFonts w:ascii="仿宋" w:eastAsia="仿宋" w:hAnsi="仿宋" w:hint="eastAsia"/>
          <w:bCs/>
          <w:color w:val="000000" w:themeColor="text1"/>
          <w:sz w:val="32"/>
          <w:szCs w:val="32"/>
          <w:lang w:val="zh-CN"/>
        </w:rPr>
        <w:t>被评为江苏省</w:t>
      </w:r>
      <w:r w:rsidR="00FF2DA5" w:rsidRPr="004C78A4">
        <w:rPr>
          <w:rFonts w:ascii="仿宋" w:eastAsia="仿宋" w:hAnsi="仿宋" w:hint="eastAsia"/>
          <w:bCs/>
          <w:color w:val="000000" w:themeColor="text1"/>
          <w:sz w:val="32"/>
          <w:szCs w:val="32"/>
          <w:lang w:val="zh-CN"/>
        </w:rPr>
        <w:t>高校</w:t>
      </w:r>
      <w:r w:rsidRPr="004C78A4">
        <w:rPr>
          <w:rFonts w:ascii="仿宋" w:eastAsia="仿宋" w:hAnsi="仿宋" w:hint="eastAsia"/>
          <w:bCs/>
          <w:color w:val="000000" w:themeColor="text1"/>
          <w:sz w:val="32"/>
          <w:szCs w:val="32"/>
          <w:lang w:val="zh-CN"/>
        </w:rPr>
        <w:t>示范马克思主义学院。</w:t>
      </w:r>
      <w:r w:rsidRPr="004C78A4">
        <w:rPr>
          <w:rFonts w:ascii="仿宋" w:eastAsia="仿宋" w:hAnsi="仿宋" w:hint="eastAsia"/>
          <w:bCs/>
          <w:color w:val="000000" w:themeColor="text1"/>
          <w:sz w:val="32"/>
          <w:szCs w:val="32"/>
        </w:rPr>
        <w:t>牢牢</w:t>
      </w:r>
      <w:r w:rsidR="00190FC2" w:rsidRPr="004C78A4">
        <w:rPr>
          <w:rFonts w:ascii="仿宋" w:eastAsia="仿宋" w:hAnsi="仿宋" w:hint="eastAsia"/>
          <w:bCs/>
          <w:color w:val="000000" w:themeColor="text1"/>
          <w:sz w:val="32"/>
          <w:szCs w:val="32"/>
        </w:rPr>
        <w:t>把握</w:t>
      </w:r>
      <w:r w:rsidRPr="004C78A4">
        <w:rPr>
          <w:rFonts w:ascii="仿宋" w:eastAsia="仿宋" w:hAnsi="仿宋" w:hint="eastAsia"/>
          <w:bCs/>
          <w:color w:val="000000" w:themeColor="text1"/>
          <w:sz w:val="32"/>
          <w:szCs w:val="32"/>
        </w:rPr>
        <w:t>学校意识形态领导权，</w:t>
      </w:r>
      <w:r w:rsidRPr="004C78A4">
        <w:rPr>
          <w:rFonts w:ascii="仿宋" w:eastAsia="仿宋" w:hAnsi="仿宋"/>
          <w:bCs/>
          <w:color w:val="000000" w:themeColor="text1"/>
          <w:sz w:val="32"/>
          <w:szCs w:val="32"/>
        </w:rPr>
        <w:t>落实意识形态工作责任制</w:t>
      </w:r>
      <w:r w:rsidRPr="004C78A4">
        <w:rPr>
          <w:rFonts w:ascii="仿宋" w:eastAsia="仿宋" w:hAnsi="仿宋" w:hint="eastAsia"/>
          <w:bCs/>
          <w:color w:val="000000" w:themeColor="text1"/>
          <w:sz w:val="32"/>
          <w:szCs w:val="32"/>
        </w:rPr>
        <w:t>，持续提升学校舆论宣传工作引导力、传播力和影响力，为学校发展奠定了扎实的思想基础，</w:t>
      </w:r>
      <w:r w:rsidRPr="004C78A4">
        <w:rPr>
          <w:rFonts w:ascii="仿宋" w:eastAsia="仿宋" w:hAnsi="仿宋" w:hint="eastAsia"/>
          <w:color w:val="000000" w:themeColor="text1"/>
          <w:sz w:val="32"/>
          <w:szCs w:val="32"/>
        </w:rPr>
        <w:t>党委中心组近几年连续被淮安市委表彰为“党委理论学习示范中心组”。</w:t>
      </w:r>
    </w:p>
    <w:p w14:paraId="22AF0F20" w14:textId="77777777" w:rsidR="00494B53" w:rsidRPr="004C78A4" w:rsidRDefault="00494B53" w:rsidP="00C159F9">
      <w:pPr>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3.抓好干部和人才队伍建设，发展动力更强劲。</w:t>
      </w:r>
      <w:r w:rsidRPr="004C78A4">
        <w:rPr>
          <w:rFonts w:ascii="仿宋" w:eastAsia="仿宋" w:hAnsi="仿宋" w:hint="eastAsia"/>
          <w:color w:val="000000" w:themeColor="text1"/>
          <w:sz w:val="32"/>
          <w:szCs w:val="32"/>
        </w:rPr>
        <w:t>坚持党管干部、党</w:t>
      </w:r>
      <w:proofErr w:type="gramStart"/>
      <w:r w:rsidRPr="004C78A4">
        <w:rPr>
          <w:rFonts w:ascii="仿宋" w:eastAsia="仿宋" w:hAnsi="仿宋" w:hint="eastAsia"/>
          <w:color w:val="000000" w:themeColor="text1"/>
          <w:sz w:val="32"/>
          <w:szCs w:val="32"/>
        </w:rPr>
        <w:t>管人才</w:t>
      </w:r>
      <w:proofErr w:type="gramEnd"/>
      <w:r w:rsidRPr="004C78A4">
        <w:rPr>
          <w:rFonts w:ascii="仿宋" w:eastAsia="仿宋" w:hAnsi="仿宋" w:hint="eastAsia"/>
          <w:color w:val="000000" w:themeColor="text1"/>
          <w:sz w:val="32"/>
          <w:szCs w:val="32"/>
        </w:rPr>
        <w:t>原则，从严选好管好干部</w:t>
      </w:r>
      <w:r w:rsidR="00487AEE"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优化选人用人机制，</w:t>
      </w:r>
      <w:r w:rsidR="00FF2DA5" w:rsidRPr="004C78A4">
        <w:rPr>
          <w:rFonts w:ascii="仿宋" w:eastAsia="仿宋" w:hAnsi="仿宋" w:hint="eastAsia"/>
          <w:color w:val="000000" w:themeColor="text1"/>
          <w:sz w:val="32"/>
          <w:szCs w:val="32"/>
        </w:rPr>
        <w:t>重视和加强干部教育培养，</w:t>
      </w:r>
      <w:r w:rsidRPr="004C78A4">
        <w:rPr>
          <w:rFonts w:ascii="仿宋" w:eastAsia="仿宋" w:hAnsi="仿宋" w:hint="eastAsia"/>
          <w:color w:val="000000" w:themeColor="text1"/>
          <w:sz w:val="32"/>
          <w:szCs w:val="32"/>
        </w:rPr>
        <w:t>积极推进轮岗交流，</w:t>
      </w:r>
      <w:r w:rsidR="00FF2DA5" w:rsidRPr="004C78A4">
        <w:rPr>
          <w:rFonts w:ascii="仿宋" w:eastAsia="仿宋" w:hAnsi="仿宋" w:hint="eastAsia"/>
          <w:color w:val="000000" w:themeColor="text1"/>
          <w:sz w:val="32"/>
          <w:szCs w:val="32"/>
        </w:rPr>
        <w:t>按期进行中层干部换届，</w:t>
      </w:r>
      <w:r w:rsidRPr="004C78A4">
        <w:rPr>
          <w:rFonts w:ascii="仿宋" w:eastAsia="仿宋" w:hAnsi="仿宋" w:hint="eastAsia"/>
          <w:color w:val="000000" w:themeColor="text1"/>
          <w:sz w:val="32"/>
          <w:szCs w:val="32"/>
        </w:rPr>
        <w:t>学校干部队伍年</w:t>
      </w:r>
      <w:r w:rsidRPr="004C78A4">
        <w:rPr>
          <w:rFonts w:ascii="仿宋" w:eastAsia="仿宋" w:hAnsi="仿宋" w:cs="宋体" w:hint="eastAsia"/>
          <w:color w:val="000000" w:themeColor="text1"/>
          <w:kern w:val="0"/>
          <w:sz w:val="32"/>
          <w:szCs w:val="32"/>
        </w:rPr>
        <w:t>龄、学历结构得到</w:t>
      </w:r>
      <w:r w:rsidRPr="004C78A4">
        <w:rPr>
          <w:rFonts w:ascii="仿宋" w:eastAsia="仿宋" w:hAnsi="仿宋" w:hint="eastAsia"/>
          <w:color w:val="000000" w:themeColor="text1"/>
          <w:sz w:val="32"/>
          <w:szCs w:val="32"/>
        </w:rPr>
        <w:t>有效改善。</w:t>
      </w:r>
      <w:r w:rsidR="00FF2DA5" w:rsidRPr="004C78A4">
        <w:rPr>
          <w:rFonts w:ascii="仿宋" w:eastAsia="仿宋" w:hAnsi="仿宋" w:hint="eastAsia"/>
          <w:color w:val="000000" w:themeColor="text1"/>
          <w:sz w:val="32"/>
          <w:szCs w:val="32"/>
        </w:rPr>
        <w:t>落实</w:t>
      </w:r>
      <w:r w:rsidRPr="004C78A4">
        <w:rPr>
          <w:rFonts w:ascii="仿宋" w:eastAsia="仿宋" w:hAnsi="仿宋" w:hint="eastAsia"/>
          <w:color w:val="000000" w:themeColor="text1"/>
          <w:sz w:val="32"/>
          <w:szCs w:val="32"/>
        </w:rPr>
        <w:t>省委</w:t>
      </w:r>
      <w:r w:rsidR="00FF2DA5" w:rsidRPr="004C78A4">
        <w:rPr>
          <w:rFonts w:ascii="仿宋" w:eastAsia="仿宋" w:hAnsi="仿宋" w:hint="eastAsia"/>
          <w:color w:val="000000" w:themeColor="text1"/>
          <w:sz w:val="32"/>
          <w:szCs w:val="32"/>
        </w:rPr>
        <w:t>“三项机制”</w:t>
      </w:r>
      <w:r w:rsidRPr="004C78A4">
        <w:rPr>
          <w:rFonts w:ascii="仿宋" w:eastAsia="仿宋" w:hAnsi="仿宋" w:hint="eastAsia"/>
          <w:color w:val="000000" w:themeColor="text1"/>
          <w:sz w:val="32"/>
          <w:szCs w:val="32"/>
        </w:rPr>
        <w:t>，激发干部干事创业积极性。</w:t>
      </w:r>
      <w:r w:rsidR="00FF2DA5" w:rsidRPr="004C78A4">
        <w:rPr>
          <w:rFonts w:ascii="仿宋" w:eastAsia="仿宋" w:hAnsi="仿宋" w:hint="eastAsia"/>
          <w:color w:val="000000" w:themeColor="text1"/>
          <w:sz w:val="32"/>
          <w:szCs w:val="32"/>
        </w:rPr>
        <w:t>坚持“人才是第一资源”的思想，</w:t>
      </w:r>
      <w:r w:rsidR="00CB48D7" w:rsidRPr="004C78A4">
        <w:rPr>
          <w:rFonts w:ascii="仿宋" w:eastAsia="仿宋" w:hAnsi="仿宋" w:hint="eastAsia"/>
          <w:color w:val="000000" w:themeColor="text1"/>
          <w:sz w:val="32"/>
          <w:szCs w:val="32"/>
        </w:rPr>
        <w:t>坚持师德首位，</w:t>
      </w:r>
      <w:r w:rsidR="00487AEE" w:rsidRPr="004C78A4">
        <w:rPr>
          <w:rFonts w:ascii="仿宋" w:eastAsia="仿宋" w:hAnsi="仿宋" w:hint="eastAsia"/>
          <w:color w:val="000000" w:themeColor="text1"/>
          <w:sz w:val="32"/>
          <w:szCs w:val="32"/>
        </w:rPr>
        <w:t>不断</w:t>
      </w:r>
      <w:r w:rsidRPr="004C78A4">
        <w:rPr>
          <w:rFonts w:ascii="仿宋" w:eastAsia="仿宋" w:hAnsi="仿宋" w:hint="eastAsia"/>
          <w:color w:val="000000" w:themeColor="text1"/>
          <w:sz w:val="32"/>
          <w:szCs w:val="32"/>
        </w:rPr>
        <w:t>完善人才工作制度，</w:t>
      </w:r>
      <w:r w:rsidR="00FF2DA5" w:rsidRPr="004C78A4">
        <w:rPr>
          <w:rFonts w:ascii="仿宋" w:eastAsia="仿宋" w:hAnsi="仿宋" w:hint="eastAsia"/>
          <w:color w:val="000000" w:themeColor="text1"/>
          <w:sz w:val="32"/>
          <w:szCs w:val="32"/>
        </w:rPr>
        <w:t>积极推进学校人事制度和分配制度改革；</w:t>
      </w:r>
      <w:r w:rsidRPr="004C78A4">
        <w:rPr>
          <w:rFonts w:ascii="仿宋" w:eastAsia="仿宋" w:hAnsi="仿宋"/>
          <w:color w:val="000000" w:themeColor="text1"/>
          <w:sz w:val="32"/>
          <w:szCs w:val="32"/>
        </w:rPr>
        <w:t>统筹推进</w:t>
      </w:r>
      <w:r w:rsidRPr="004C78A4">
        <w:rPr>
          <w:rFonts w:ascii="仿宋" w:eastAsia="仿宋" w:hAnsi="仿宋" w:hint="eastAsia"/>
          <w:color w:val="000000" w:themeColor="text1"/>
          <w:sz w:val="32"/>
          <w:szCs w:val="32"/>
        </w:rPr>
        <w:t>党政管理、教学辅助、后勤保障</w:t>
      </w:r>
      <w:r w:rsidRPr="004C78A4">
        <w:rPr>
          <w:rFonts w:ascii="仿宋" w:eastAsia="仿宋" w:hAnsi="仿宋"/>
          <w:color w:val="000000" w:themeColor="text1"/>
          <w:sz w:val="32"/>
          <w:szCs w:val="32"/>
        </w:rPr>
        <w:t>队伍建设</w:t>
      </w:r>
      <w:r w:rsidRPr="004C78A4">
        <w:rPr>
          <w:rFonts w:ascii="仿宋" w:eastAsia="仿宋" w:hAnsi="仿宋" w:hint="eastAsia"/>
          <w:color w:val="000000" w:themeColor="text1"/>
          <w:sz w:val="32"/>
          <w:szCs w:val="32"/>
        </w:rPr>
        <w:t>，激发广大教职工推动学校事业发展的内生动力。</w:t>
      </w:r>
    </w:p>
    <w:p w14:paraId="30E3FFF7" w14:textId="77777777" w:rsidR="00494B53" w:rsidRPr="004C78A4" w:rsidRDefault="00494B53" w:rsidP="00C159F9">
      <w:pPr>
        <w:adjustRightInd w:val="0"/>
        <w:snapToGrid w:val="0"/>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4.注重基层党建和群团建设，办学合力更显著。</w:t>
      </w:r>
      <w:r w:rsidRPr="004C78A4">
        <w:rPr>
          <w:rFonts w:ascii="仿宋" w:eastAsia="仿宋" w:hAnsi="仿宋" w:hint="eastAsia"/>
          <w:color w:val="000000" w:themeColor="text1"/>
          <w:sz w:val="32"/>
          <w:szCs w:val="32"/>
        </w:rPr>
        <w:t>充分发挥党总支的政治核心作用和党支部战斗堡垒作用，</w:t>
      </w:r>
      <w:r w:rsidRPr="004C78A4">
        <w:rPr>
          <w:rFonts w:ascii="仿宋" w:eastAsia="仿宋" w:hAnsi="仿宋" w:cs="仿宋_GB2312" w:hint="eastAsia"/>
          <w:color w:val="000000" w:themeColor="text1"/>
          <w:sz w:val="32"/>
          <w:szCs w:val="32"/>
        </w:rPr>
        <w:t>全力推动</w:t>
      </w:r>
      <w:r w:rsidRPr="004C78A4">
        <w:rPr>
          <w:rFonts w:ascii="仿宋" w:eastAsia="仿宋" w:hAnsi="仿宋" w:hint="eastAsia"/>
          <w:color w:val="000000" w:themeColor="text1"/>
          <w:sz w:val="32"/>
          <w:szCs w:val="32"/>
        </w:rPr>
        <w:t>“三型”党总支、直属党支部</w:t>
      </w:r>
      <w:r w:rsidR="00487AEE" w:rsidRPr="004C78A4">
        <w:rPr>
          <w:rFonts w:ascii="仿宋" w:eastAsia="仿宋" w:hAnsi="仿宋" w:hint="eastAsia"/>
          <w:color w:val="000000" w:themeColor="text1"/>
          <w:sz w:val="32"/>
          <w:szCs w:val="32"/>
        </w:rPr>
        <w:t>和党支部标准化建设</w:t>
      </w:r>
      <w:r w:rsidRPr="004C78A4">
        <w:rPr>
          <w:rFonts w:ascii="仿宋" w:eastAsia="仿宋" w:hAnsi="仿宋" w:hint="eastAsia"/>
          <w:color w:val="000000" w:themeColor="text1"/>
          <w:sz w:val="32"/>
          <w:szCs w:val="32"/>
        </w:rPr>
        <w:t>，</w:t>
      </w:r>
      <w:r w:rsidRPr="004C78A4">
        <w:rPr>
          <w:rFonts w:ascii="仿宋" w:eastAsia="仿宋" w:hAnsi="仿宋" w:cs="仿宋_GB2312" w:hint="eastAsia"/>
          <w:color w:val="000000" w:themeColor="text1"/>
          <w:sz w:val="32"/>
          <w:szCs w:val="32"/>
        </w:rPr>
        <w:t>基层党组织创造力、凝聚力、战斗力不断增强</w:t>
      </w:r>
      <w:r w:rsidR="00FF2DA5" w:rsidRPr="004C78A4">
        <w:rPr>
          <w:rFonts w:ascii="仿宋" w:eastAsia="仿宋" w:hAnsi="仿宋" w:cs="Times New Roman" w:hint="eastAsia"/>
          <w:color w:val="000000" w:themeColor="text1"/>
          <w:spacing w:val="4"/>
          <w:sz w:val="32"/>
          <w:szCs w:val="32"/>
        </w:rPr>
        <w:t>；</w:t>
      </w:r>
      <w:r w:rsidRPr="004C78A4">
        <w:rPr>
          <w:rFonts w:ascii="仿宋" w:eastAsia="仿宋" w:hAnsi="仿宋" w:hint="eastAsia"/>
          <w:color w:val="000000" w:themeColor="text1"/>
          <w:sz w:val="32"/>
          <w:szCs w:val="32"/>
        </w:rPr>
        <w:t>充分发挥工会</w:t>
      </w:r>
      <w:r w:rsidR="00FF2DA5" w:rsidRPr="004C78A4">
        <w:rPr>
          <w:rFonts w:ascii="仿宋" w:eastAsia="仿宋" w:hAnsi="仿宋" w:hint="eastAsia"/>
          <w:color w:val="000000" w:themeColor="text1"/>
          <w:sz w:val="32"/>
          <w:szCs w:val="32"/>
        </w:rPr>
        <w:t>桥梁纽带</w:t>
      </w:r>
      <w:r w:rsidRPr="004C78A4">
        <w:rPr>
          <w:rFonts w:ascii="仿宋" w:eastAsia="仿宋" w:hAnsi="仿宋" w:hint="eastAsia"/>
          <w:color w:val="000000" w:themeColor="text1"/>
          <w:sz w:val="32"/>
          <w:szCs w:val="32"/>
        </w:rPr>
        <w:t>作用，</w:t>
      </w:r>
      <w:r w:rsidR="00A615D9" w:rsidRPr="004C78A4">
        <w:rPr>
          <w:rFonts w:ascii="仿宋" w:eastAsia="仿宋" w:hAnsi="仿宋" w:hint="eastAsia"/>
          <w:color w:val="000000" w:themeColor="text1"/>
          <w:sz w:val="32"/>
          <w:szCs w:val="32"/>
        </w:rPr>
        <w:t>全面落实教代会民主管理的治理地位</w:t>
      </w:r>
      <w:r w:rsidRPr="004C78A4">
        <w:rPr>
          <w:rFonts w:ascii="仿宋" w:eastAsia="仿宋" w:hAnsi="仿宋" w:hint="eastAsia"/>
          <w:color w:val="000000" w:themeColor="text1"/>
          <w:sz w:val="32"/>
          <w:szCs w:val="32"/>
        </w:rPr>
        <w:t>；</w:t>
      </w:r>
      <w:r w:rsidR="00A615D9" w:rsidRPr="004C78A4">
        <w:rPr>
          <w:rFonts w:ascii="仿宋" w:eastAsia="仿宋" w:hAnsi="仿宋" w:hint="eastAsia"/>
          <w:color w:val="000000" w:themeColor="text1"/>
          <w:sz w:val="32"/>
          <w:szCs w:val="32"/>
        </w:rPr>
        <w:t>充分发挥共青团、学生会组织引导作用，</w:t>
      </w:r>
      <w:r w:rsidR="00487AEE" w:rsidRPr="004C78A4">
        <w:rPr>
          <w:rFonts w:ascii="仿宋" w:eastAsia="仿宋" w:hAnsi="仿宋" w:hint="eastAsia"/>
          <w:color w:val="000000" w:themeColor="text1"/>
          <w:sz w:val="32"/>
          <w:szCs w:val="32"/>
        </w:rPr>
        <w:t>积极开展丰富多彩</w:t>
      </w:r>
      <w:r w:rsidR="00DE5D2B" w:rsidRPr="004C78A4">
        <w:rPr>
          <w:rFonts w:ascii="仿宋" w:eastAsia="仿宋" w:hAnsi="仿宋" w:hint="eastAsia"/>
          <w:color w:val="000000" w:themeColor="text1"/>
          <w:sz w:val="32"/>
          <w:szCs w:val="32"/>
        </w:rPr>
        <w:t>的</w:t>
      </w:r>
      <w:r w:rsidR="00487AEE" w:rsidRPr="004C78A4">
        <w:rPr>
          <w:rFonts w:ascii="仿宋" w:eastAsia="仿宋" w:hAnsi="仿宋" w:hint="eastAsia"/>
          <w:color w:val="000000" w:themeColor="text1"/>
          <w:sz w:val="32"/>
          <w:szCs w:val="32"/>
        </w:rPr>
        <w:t>校园文化活动</w:t>
      </w:r>
      <w:r w:rsidR="00A615D9"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充分发挥民主党派、无党派知识分子和离退休老同志的</w:t>
      </w:r>
      <w:r w:rsidR="000D0641" w:rsidRPr="004C78A4">
        <w:rPr>
          <w:rFonts w:ascii="仿宋" w:eastAsia="仿宋" w:hAnsi="仿宋" w:hint="eastAsia"/>
          <w:color w:val="000000" w:themeColor="text1"/>
          <w:sz w:val="32"/>
          <w:szCs w:val="32"/>
        </w:rPr>
        <w:t>优势和作用，汇聚各方力量，促进事业发展</w:t>
      </w:r>
      <w:r w:rsidRPr="004C78A4">
        <w:rPr>
          <w:rFonts w:ascii="仿宋" w:eastAsia="仿宋" w:hAnsi="仿宋" w:hint="eastAsia"/>
          <w:color w:val="000000" w:themeColor="text1"/>
          <w:sz w:val="32"/>
          <w:szCs w:val="32"/>
        </w:rPr>
        <w:t>。马克思主义学院直属党支部被评为“全国党建工</w:t>
      </w:r>
      <w:r w:rsidRPr="004C78A4">
        <w:rPr>
          <w:rFonts w:ascii="仿宋" w:eastAsia="仿宋" w:hAnsi="仿宋" w:hint="eastAsia"/>
          <w:color w:val="000000" w:themeColor="text1"/>
          <w:sz w:val="32"/>
          <w:szCs w:val="32"/>
        </w:rPr>
        <w:lastRenderedPageBreak/>
        <w:t>作样板支部”，学校</w:t>
      </w:r>
      <w:r w:rsidR="00DE5D2B" w:rsidRPr="004C78A4">
        <w:rPr>
          <w:rFonts w:ascii="仿宋" w:eastAsia="仿宋" w:hAnsi="仿宋" w:hint="eastAsia"/>
          <w:color w:val="000000" w:themeColor="text1"/>
          <w:sz w:val="32"/>
          <w:szCs w:val="32"/>
        </w:rPr>
        <w:t>被评为江苏</w:t>
      </w:r>
      <w:r w:rsidRPr="004C78A4">
        <w:rPr>
          <w:rFonts w:ascii="仿宋" w:eastAsia="仿宋" w:hAnsi="仿宋" w:hint="eastAsia"/>
          <w:color w:val="000000" w:themeColor="text1"/>
          <w:sz w:val="32"/>
          <w:szCs w:val="32"/>
        </w:rPr>
        <w:t>省“模范职工之家”，</w:t>
      </w:r>
      <w:r w:rsidRPr="004C78A4">
        <w:rPr>
          <w:rFonts w:ascii="仿宋" w:eastAsia="仿宋" w:hAnsi="仿宋" w:cs="仿宋_GB2312" w:hint="eastAsia"/>
          <w:color w:val="000000" w:themeColor="text1"/>
          <w:sz w:val="32"/>
          <w:szCs w:val="32"/>
        </w:rPr>
        <w:t>荣获</w:t>
      </w:r>
      <w:r w:rsidRPr="004C78A4">
        <w:rPr>
          <w:rFonts w:ascii="仿宋" w:eastAsia="仿宋" w:hAnsi="仿宋" w:cs="Times New Roman" w:hint="eastAsia"/>
          <w:color w:val="000000" w:themeColor="text1"/>
          <w:spacing w:val="4"/>
          <w:sz w:val="32"/>
          <w:szCs w:val="32"/>
        </w:rPr>
        <w:t>“</w:t>
      </w:r>
      <w:r w:rsidR="00DE5D2B" w:rsidRPr="004C78A4">
        <w:rPr>
          <w:rFonts w:ascii="仿宋" w:eastAsia="仿宋" w:hAnsi="仿宋" w:cs="Times New Roman" w:hint="eastAsia"/>
          <w:color w:val="000000" w:themeColor="text1"/>
          <w:spacing w:val="4"/>
          <w:sz w:val="32"/>
          <w:szCs w:val="32"/>
        </w:rPr>
        <w:t>江苏</w:t>
      </w:r>
      <w:r w:rsidR="009C0CB2" w:rsidRPr="004C78A4">
        <w:rPr>
          <w:rFonts w:ascii="仿宋" w:eastAsia="仿宋" w:hAnsi="仿宋" w:cs="Times New Roman" w:hint="eastAsia"/>
          <w:color w:val="000000" w:themeColor="text1"/>
          <w:spacing w:val="4"/>
          <w:sz w:val="32"/>
          <w:szCs w:val="32"/>
        </w:rPr>
        <w:t>省</w:t>
      </w:r>
      <w:r w:rsidRPr="004C78A4">
        <w:rPr>
          <w:rFonts w:ascii="仿宋" w:eastAsia="仿宋" w:hAnsi="仿宋" w:cs="Times New Roman" w:hint="eastAsia"/>
          <w:color w:val="000000" w:themeColor="text1"/>
          <w:spacing w:val="4"/>
          <w:sz w:val="32"/>
          <w:szCs w:val="32"/>
        </w:rPr>
        <w:t>高校党建工作创新奖”“</w:t>
      </w:r>
      <w:r w:rsidR="00DE5D2B" w:rsidRPr="004C78A4">
        <w:rPr>
          <w:rFonts w:ascii="仿宋" w:eastAsia="仿宋" w:hAnsi="仿宋" w:cs="Times New Roman" w:hint="eastAsia"/>
          <w:color w:val="000000" w:themeColor="text1"/>
          <w:spacing w:val="4"/>
          <w:sz w:val="32"/>
          <w:szCs w:val="32"/>
        </w:rPr>
        <w:t>江苏</w:t>
      </w:r>
      <w:r w:rsidRPr="004C78A4">
        <w:rPr>
          <w:rFonts w:ascii="仿宋" w:eastAsia="仿宋" w:hAnsi="仿宋" w:cs="Times New Roman" w:hint="eastAsia"/>
          <w:color w:val="000000" w:themeColor="text1"/>
          <w:spacing w:val="4"/>
          <w:sz w:val="32"/>
          <w:szCs w:val="32"/>
        </w:rPr>
        <w:t>省五四红旗团委”</w:t>
      </w:r>
      <w:r w:rsidRPr="004C78A4">
        <w:rPr>
          <w:rFonts w:ascii="仿宋" w:eastAsia="仿宋" w:hAnsi="仿宋" w:hint="eastAsia"/>
          <w:color w:val="000000" w:themeColor="text1"/>
          <w:sz w:val="32"/>
          <w:szCs w:val="32"/>
        </w:rPr>
        <w:t>“关工委工作常态化建设巩固提高奖”。</w:t>
      </w:r>
    </w:p>
    <w:p w14:paraId="35DF6931" w14:textId="77777777" w:rsidR="00494B53" w:rsidRPr="004C78A4" w:rsidRDefault="00494B53" w:rsidP="00C159F9">
      <w:pPr>
        <w:adjustRightInd w:val="0"/>
        <w:snapToGrid w:val="0"/>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5.加强全面从严治党，政治生态更和谐。</w:t>
      </w:r>
      <w:r w:rsidR="00A615D9" w:rsidRPr="004C78A4">
        <w:rPr>
          <w:rFonts w:ascii="仿宋" w:eastAsia="仿宋" w:hAnsi="仿宋" w:hint="eastAsia"/>
          <w:color w:val="000000" w:themeColor="text1"/>
          <w:sz w:val="32"/>
          <w:szCs w:val="32"/>
        </w:rPr>
        <w:t>学校党委</w:t>
      </w:r>
      <w:r w:rsidR="000D0641" w:rsidRPr="004C78A4">
        <w:rPr>
          <w:rFonts w:ascii="仿宋" w:eastAsia="仿宋" w:hAnsi="仿宋" w:hint="eastAsia"/>
          <w:color w:val="000000" w:themeColor="text1"/>
          <w:sz w:val="32"/>
          <w:szCs w:val="32"/>
        </w:rPr>
        <w:t>认真</w:t>
      </w:r>
      <w:r w:rsidR="00A615D9" w:rsidRPr="004C78A4">
        <w:rPr>
          <w:rFonts w:ascii="仿宋" w:eastAsia="仿宋" w:hAnsi="仿宋" w:hint="eastAsia"/>
          <w:color w:val="000000" w:themeColor="text1"/>
          <w:sz w:val="32"/>
          <w:szCs w:val="32"/>
        </w:rPr>
        <w:t>履行全面从严治党主体责任，全面落实党风廉政建设责任制，</w:t>
      </w:r>
      <w:r w:rsidR="000D0641" w:rsidRPr="004C78A4">
        <w:rPr>
          <w:rFonts w:ascii="仿宋" w:eastAsia="仿宋" w:hAnsi="仿宋" w:hint="eastAsia"/>
          <w:color w:val="000000" w:themeColor="text1"/>
          <w:sz w:val="32"/>
          <w:szCs w:val="32"/>
        </w:rPr>
        <w:t>风险防控体系日益完善。</w:t>
      </w:r>
      <w:r w:rsidR="00A615D9" w:rsidRPr="004C78A4">
        <w:rPr>
          <w:rFonts w:ascii="仿宋" w:eastAsia="仿宋" w:hAnsi="仿宋" w:hint="eastAsia"/>
          <w:color w:val="000000" w:themeColor="text1"/>
          <w:sz w:val="32"/>
          <w:szCs w:val="32"/>
        </w:rPr>
        <w:t>切实加强和改进</w:t>
      </w:r>
      <w:r w:rsidRPr="004C78A4">
        <w:rPr>
          <w:rFonts w:ascii="仿宋" w:eastAsia="仿宋" w:hAnsi="仿宋" w:hint="eastAsia"/>
          <w:color w:val="000000" w:themeColor="text1"/>
          <w:sz w:val="32"/>
          <w:szCs w:val="32"/>
        </w:rPr>
        <w:t>作风建设，</w:t>
      </w:r>
      <w:r w:rsidR="000D0641" w:rsidRPr="004C78A4">
        <w:rPr>
          <w:rFonts w:ascii="仿宋" w:eastAsia="仿宋" w:hAnsi="仿宋" w:hint="eastAsia"/>
          <w:color w:val="000000" w:themeColor="text1"/>
          <w:sz w:val="32"/>
          <w:szCs w:val="32"/>
        </w:rPr>
        <w:t>严格</w:t>
      </w:r>
      <w:r w:rsidRPr="004C78A4">
        <w:rPr>
          <w:rFonts w:ascii="仿宋" w:eastAsia="仿宋" w:hAnsi="仿宋" w:hint="eastAsia"/>
          <w:color w:val="000000" w:themeColor="text1"/>
          <w:sz w:val="32"/>
          <w:szCs w:val="32"/>
        </w:rPr>
        <w:t>执行中央八项规定和省委十项规定精神，接受第十二届省委巡视组专项巡视并认真整改落实。明确“一岗双责”要求，积极开展专项审计和专项治理工作，不断提升监督执纪问责能力，为学校加快发展营造</w:t>
      </w:r>
      <w:r w:rsidR="000D0641" w:rsidRPr="004C78A4">
        <w:rPr>
          <w:rFonts w:ascii="仿宋" w:eastAsia="仿宋" w:hAnsi="仿宋" w:hint="eastAsia"/>
          <w:color w:val="000000" w:themeColor="text1"/>
          <w:sz w:val="32"/>
          <w:szCs w:val="32"/>
        </w:rPr>
        <w:t>了</w:t>
      </w:r>
      <w:r w:rsidRPr="004C78A4">
        <w:rPr>
          <w:rFonts w:ascii="仿宋" w:eastAsia="仿宋" w:hAnsi="仿宋" w:hint="eastAsia"/>
          <w:color w:val="000000" w:themeColor="text1"/>
          <w:sz w:val="32"/>
          <w:szCs w:val="32"/>
        </w:rPr>
        <w:t>风清气正的</w:t>
      </w:r>
      <w:r w:rsidR="00A615D9" w:rsidRPr="004C78A4">
        <w:rPr>
          <w:rFonts w:ascii="仿宋" w:eastAsia="仿宋" w:hAnsi="仿宋" w:hint="eastAsia"/>
          <w:color w:val="000000" w:themeColor="text1"/>
          <w:sz w:val="32"/>
          <w:szCs w:val="32"/>
        </w:rPr>
        <w:t>生态</w:t>
      </w:r>
      <w:r w:rsidRPr="004C78A4">
        <w:rPr>
          <w:rFonts w:ascii="仿宋" w:eastAsia="仿宋" w:hAnsi="仿宋" w:hint="eastAsia"/>
          <w:color w:val="000000" w:themeColor="text1"/>
          <w:sz w:val="32"/>
          <w:szCs w:val="32"/>
        </w:rPr>
        <w:t>环境。</w:t>
      </w:r>
    </w:p>
    <w:p w14:paraId="56D35B0F" w14:textId="77777777" w:rsidR="00494B53" w:rsidRPr="00494B53" w:rsidRDefault="00494B53" w:rsidP="00597536">
      <w:pPr>
        <w:adjustRightInd w:val="0"/>
        <w:snapToGrid w:val="0"/>
        <w:spacing w:line="600" w:lineRule="exact"/>
        <w:ind w:firstLineChars="200" w:firstLine="640"/>
        <w:rPr>
          <w:rFonts w:ascii="楷体" w:eastAsia="楷体" w:hAnsi="楷体"/>
          <w:bCs/>
          <w:color w:val="000000" w:themeColor="text1"/>
          <w:sz w:val="32"/>
          <w:szCs w:val="32"/>
        </w:rPr>
      </w:pPr>
      <w:r w:rsidRPr="00494B53">
        <w:rPr>
          <w:rFonts w:ascii="楷体" w:eastAsia="楷体" w:hAnsi="楷体" w:hint="eastAsia"/>
          <w:bCs/>
          <w:color w:val="000000" w:themeColor="text1"/>
          <w:sz w:val="32"/>
          <w:szCs w:val="32"/>
        </w:rPr>
        <w:t>二、在把握方向上，始终瞄准“建设高水平特色财经类高职院校”的发展目标，持续推进服务主导型教育教学模式改革</w:t>
      </w:r>
    </w:p>
    <w:p w14:paraId="05593BA0" w14:textId="77777777" w:rsidR="00494B53" w:rsidRPr="004C78A4" w:rsidRDefault="00494B53" w:rsidP="00597536">
      <w:pPr>
        <w:spacing w:line="600" w:lineRule="exact"/>
        <w:ind w:firstLineChars="200" w:firstLine="640"/>
        <w:rPr>
          <w:rFonts w:ascii="仿宋" w:eastAsia="仿宋" w:hAnsi="仿宋"/>
          <w:color w:val="000000" w:themeColor="text1"/>
          <w:sz w:val="32"/>
          <w:szCs w:val="32"/>
          <w:shd w:val="clear" w:color="auto" w:fill="FFFFFF"/>
        </w:rPr>
      </w:pPr>
      <w:r w:rsidRPr="004C78A4">
        <w:rPr>
          <w:rFonts w:ascii="仿宋" w:eastAsia="仿宋" w:hAnsi="仿宋" w:hint="eastAsia"/>
          <w:color w:val="000000" w:themeColor="text1"/>
          <w:sz w:val="32"/>
          <w:szCs w:val="32"/>
          <w:shd w:val="clear" w:color="auto" w:fill="FFFFFF"/>
        </w:rPr>
        <w:t>五年来，学校党委坚持社会主义办学方向，牢固树立“以人民为中心”的发展思想，坚持育人为本，努力让每一名师生都有人生出彩机会，</w:t>
      </w:r>
      <w:r w:rsidRPr="004C78A4">
        <w:rPr>
          <w:rFonts w:ascii="仿宋" w:eastAsia="仿宋" w:hAnsi="仿宋" w:hint="eastAsia"/>
          <w:color w:val="000000" w:themeColor="text1"/>
          <w:sz w:val="32"/>
          <w:szCs w:val="32"/>
        </w:rPr>
        <w:t>全方位构建服务主导型教育教学模</w:t>
      </w:r>
      <w:r w:rsidRPr="004C78A4">
        <w:rPr>
          <w:rFonts w:ascii="仿宋" w:eastAsia="仿宋" w:hAnsi="仿宋" w:hint="eastAsia"/>
          <w:color w:val="000000" w:themeColor="text1"/>
          <w:sz w:val="32"/>
          <w:szCs w:val="32"/>
          <w:shd w:val="clear" w:color="auto" w:fill="FFFFFF"/>
        </w:rPr>
        <w:t>式，</w:t>
      </w:r>
      <w:r w:rsidRPr="004C78A4">
        <w:rPr>
          <w:rFonts w:ascii="仿宋" w:eastAsia="仿宋" w:hAnsi="仿宋" w:cs="Times New Roman" w:hint="eastAsia"/>
          <w:color w:val="000000" w:themeColor="text1"/>
          <w:spacing w:val="4"/>
          <w:sz w:val="32"/>
          <w:szCs w:val="32"/>
        </w:rPr>
        <w:t>团结带领全校师生员工建设特色显、质量高、师生幸福感强的新财院</w:t>
      </w:r>
      <w:r w:rsidRPr="004C78A4">
        <w:rPr>
          <w:rFonts w:ascii="仿宋" w:eastAsia="仿宋" w:hAnsi="仿宋" w:hint="eastAsia"/>
          <w:color w:val="000000" w:themeColor="text1"/>
          <w:sz w:val="32"/>
          <w:szCs w:val="32"/>
          <w:shd w:val="clear" w:color="auto" w:fill="FFFFFF"/>
        </w:rPr>
        <w:t>。</w:t>
      </w:r>
    </w:p>
    <w:p w14:paraId="4B510F30" w14:textId="77777777" w:rsidR="00494B53" w:rsidRPr="004C78A4" w:rsidRDefault="00494B53" w:rsidP="00C159F9">
      <w:pPr>
        <w:adjustRightInd w:val="0"/>
        <w:snapToGrid w:val="0"/>
        <w:spacing w:line="600" w:lineRule="exact"/>
        <w:ind w:firstLineChars="200" w:firstLine="643"/>
        <w:rPr>
          <w:rFonts w:ascii="仿宋" w:eastAsia="仿宋" w:hAnsi="仿宋" w:cs="Times New Roman"/>
          <w:color w:val="000000" w:themeColor="text1"/>
          <w:spacing w:val="4"/>
          <w:sz w:val="32"/>
          <w:szCs w:val="32"/>
        </w:rPr>
      </w:pPr>
      <w:r w:rsidRPr="004C78A4">
        <w:rPr>
          <w:rFonts w:ascii="仿宋" w:eastAsia="仿宋" w:hAnsi="仿宋" w:hint="eastAsia"/>
          <w:b/>
          <w:color w:val="000000" w:themeColor="text1"/>
          <w:sz w:val="32"/>
          <w:szCs w:val="32"/>
        </w:rPr>
        <w:t>1.注重顶层设计，系统谋划，发展理念更加清晰。</w:t>
      </w:r>
      <w:r w:rsidRPr="004C78A4">
        <w:rPr>
          <w:rFonts w:ascii="仿宋" w:eastAsia="仿宋" w:hAnsi="仿宋" w:hint="eastAsia"/>
          <w:color w:val="000000" w:themeColor="text1"/>
          <w:sz w:val="32"/>
          <w:szCs w:val="32"/>
        </w:rPr>
        <w:t>学校第二次党代会</w:t>
      </w:r>
      <w:r w:rsidR="00DE5D2B" w:rsidRPr="004C78A4">
        <w:rPr>
          <w:rFonts w:ascii="仿宋" w:eastAsia="仿宋" w:hAnsi="仿宋" w:hint="eastAsia"/>
          <w:color w:val="000000" w:themeColor="text1"/>
          <w:sz w:val="32"/>
          <w:szCs w:val="32"/>
        </w:rPr>
        <w:t>第二次会议</w:t>
      </w:r>
      <w:r w:rsidRPr="004C78A4">
        <w:rPr>
          <w:rFonts w:ascii="仿宋" w:eastAsia="仿宋" w:hAnsi="仿宋" w:hint="eastAsia"/>
          <w:color w:val="000000" w:themeColor="text1"/>
          <w:sz w:val="32"/>
          <w:szCs w:val="32"/>
        </w:rPr>
        <w:t>明确提出</w:t>
      </w:r>
      <w:proofErr w:type="gramStart"/>
      <w:r w:rsidRPr="004C78A4">
        <w:rPr>
          <w:rFonts w:ascii="仿宋" w:eastAsia="仿宋" w:hAnsi="仿宋" w:hint="eastAsia"/>
          <w:color w:val="000000" w:themeColor="text1"/>
          <w:sz w:val="32"/>
          <w:szCs w:val="32"/>
        </w:rPr>
        <w:t>“十三五”末把学校</w:t>
      </w:r>
      <w:proofErr w:type="gramEnd"/>
      <w:r w:rsidRPr="004C78A4">
        <w:rPr>
          <w:rFonts w:ascii="仿宋" w:eastAsia="仿宋" w:hAnsi="仿宋" w:hint="eastAsia"/>
          <w:color w:val="000000" w:themeColor="text1"/>
          <w:sz w:val="32"/>
          <w:szCs w:val="32"/>
        </w:rPr>
        <w:t>建成“国内领先、省内同类院校位居前列的高水平特色财经类高职院校”的奋斗目标</w:t>
      </w:r>
      <w:r w:rsidR="00DE5D2B"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确立了“立足淮安、面向江苏、辐射全国，助力中小企业发展”的办学定位，</w:t>
      </w:r>
      <w:r w:rsidRPr="004C78A4">
        <w:rPr>
          <w:rFonts w:ascii="仿宋" w:eastAsia="仿宋" w:hAnsi="仿宋" w:hint="eastAsia"/>
          <w:color w:val="000000" w:themeColor="text1"/>
          <w:spacing w:val="4"/>
          <w:sz w:val="32"/>
          <w:szCs w:val="32"/>
        </w:rPr>
        <w:t>大力实施集团化、信息化、国际化、品牌化发展战略</w:t>
      </w:r>
      <w:r w:rsidRPr="004C78A4">
        <w:rPr>
          <w:rFonts w:ascii="仿宋" w:eastAsia="仿宋" w:hAnsi="仿宋" w:hint="eastAsia"/>
          <w:color w:val="000000" w:themeColor="text1"/>
          <w:sz w:val="32"/>
          <w:szCs w:val="32"/>
        </w:rPr>
        <w:t>，形成了“服务主导、协同育人”</w:t>
      </w:r>
      <w:r w:rsidR="00C00C36" w:rsidRPr="004C78A4">
        <w:rPr>
          <w:rFonts w:ascii="仿宋" w:eastAsia="仿宋" w:hAnsi="仿宋" w:hint="eastAsia"/>
          <w:color w:val="000000" w:themeColor="text1"/>
          <w:sz w:val="32"/>
          <w:szCs w:val="32"/>
        </w:rPr>
        <w:t xml:space="preserve"> “多元耦合、合</w:t>
      </w:r>
      <w:r w:rsidR="00C00C36" w:rsidRPr="004C78A4">
        <w:rPr>
          <w:rFonts w:ascii="仿宋" w:eastAsia="仿宋" w:hAnsi="仿宋" w:hint="eastAsia"/>
          <w:color w:val="000000" w:themeColor="text1"/>
          <w:sz w:val="32"/>
          <w:szCs w:val="32"/>
        </w:rPr>
        <w:lastRenderedPageBreak/>
        <w:t>作育人”“价值引领、</w:t>
      </w:r>
      <w:r w:rsidRPr="004C78A4">
        <w:rPr>
          <w:rFonts w:ascii="仿宋" w:eastAsia="仿宋" w:hAnsi="仿宋" w:hint="eastAsia"/>
          <w:color w:val="000000" w:themeColor="text1"/>
          <w:sz w:val="32"/>
          <w:szCs w:val="32"/>
        </w:rPr>
        <w:t>文化育人”等办学特色</w:t>
      </w:r>
      <w:r w:rsidRPr="004C78A4">
        <w:rPr>
          <w:rFonts w:ascii="仿宋" w:eastAsia="仿宋" w:hAnsi="仿宋" w:cs="Times New Roman" w:hint="eastAsia"/>
          <w:color w:val="000000" w:themeColor="text1"/>
          <w:spacing w:val="4"/>
          <w:sz w:val="32"/>
          <w:szCs w:val="32"/>
        </w:rPr>
        <w:t>。</w:t>
      </w:r>
    </w:p>
    <w:p w14:paraId="7FC088C3" w14:textId="14E5C5FC" w:rsidR="00494B53" w:rsidRPr="004C78A4" w:rsidRDefault="00494B53" w:rsidP="00C159F9">
      <w:pPr>
        <w:adjustRightInd w:val="0"/>
        <w:snapToGrid w:val="0"/>
        <w:spacing w:line="600" w:lineRule="exact"/>
        <w:ind w:firstLineChars="200" w:firstLine="643"/>
        <w:rPr>
          <w:rFonts w:ascii="仿宋" w:eastAsia="仿宋" w:hAnsi="仿宋" w:cs="Times New Roman"/>
          <w:color w:val="000000" w:themeColor="text1"/>
          <w:spacing w:val="4"/>
          <w:sz w:val="32"/>
          <w:szCs w:val="32"/>
        </w:rPr>
      </w:pPr>
      <w:r w:rsidRPr="004C78A4">
        <w:rPr>
          <w:rFonts w:ascii="仿宋" w:eastAsia="仿宋" w:hAnsi="仿宋" w:hint="eastAsia"/>
          <w:b/>
          <w:color w:val="000000" w:themeColor="text1"/>
          <w:sz w:val="32"/>
          <w:szCs w:val="32"/>
        </w:rPr>
        <w:t>2.坚持服务主导，满足需求，发展基础更加扎实。</w:t>
      </w:r>
      <w:r w:rsidRPr="004C78A4">
        <w:rPr>
          <w:rFonts w:ascii="仿宋" w:eastAsia="仿宋" w:hAnsi="仿宋" w:cs="Times New Roman" w:hint="eastAsia"/>
          <w:color w:val="000000" w:themeColor="text1"/>
          <w:spacing w:val="4"/>
          <w:sz w:val="32"/>
          <w:szCs w:val="32"/>
        </w:rPr>
        <w:t>学校党委全力推进以适应经济社会发展需要和人的全面发展需要为起点，以人才培养供给</w:t>
      </w:r>
      <w:proofErr w:type="gramStart"/>
      <w:r w:rsidRPr="004C78A4">
        <w:rPr>
          <w:rFonts w:ascii="仿宋" w:eastAsia="仿宋" w:hAnsi="仿宋" w:cs="Times New Roman" w:hint="eastAsia"/>
          <w:color w:val="000000" w:themeColor="text1"/>
          <w:spacing w:val="4"/>
          <w:sz w:val="32"/>
          <w:szCs w:val="32"/>
        </w:rPr>
        <w:t>侧改革</w:t>
      </w:r>
      <w:proofErr w:type="gramEnd"/>
      <w:r w:rsidRPr="004C78A4">
        <w:rPr>
          <w:rFonts w:ascii="仿宋" w:eastAsia="仿宋" w:hAnsi="仿宋" w:cs="Times New Roman" w:hint="eastAsia"/>
          <w:color w:val="000000" w:themeColor="text1"/>
          <w:spacing w:val="4"/>
          <w:sz w:val="32"/>
          <w:szCs w:val="32"/>
        </w:rPr>
        <w:t>为重点，以办人民满意教育为终点的教育教学改革，着力构建服务主导型教育教学模式</w:t>
      </w:r>
      <w:r w:rsidR="000D0641" w:rsidRPr="004C78A4">
        <w:rPr>
          <w:rFonts w:ascii="仿宋" w:eastAsia="仿宋" w:hAnsi="仿宋" w:cs="Times New Roman" w:hint="eastAsia"/>
          <w:color w:val="000000" w:themeColor="text1"/>
          <w:spacing w:val="4"/>
          <w:sz w:val="32"/>
          <w:szCs w:val="32"/>
        </w:rPr>
        <w:t>。</w:t>
      </w:r>
      <w:r w:rsidRPr="004C78A4">
        <w:rPr>
          <w:rFonts w:ascii="仿宋" w:eastAsia="仿宋" w:hAnsi="仿宋" w:cs="Times New Roman" w:hint="eastAsia"/>
          <w:color w:val="000000" w:themeColor="text1"/>
          <w:spacing w:val="4"/>
          <w:sz w:val="32"/>
          <w:szCs w:val="32"/>
        </w:rPr>
        <w:t>持续推进“管理创新、服务创优”</w:t>
      </w:r>
      <w:r w:rsidR="00E83D67" w:rsidRPr="004C78A4">
        <w:rPr>
          <w:rFonts w:ascii="仿宋" w:eastAsia="仿宋" w:hAnsi="仿宋" w:cs="Times New Roman" w:hint="eastAsia"/>
          <w:color w:val="000000" w:themeColor="text1"/>
          <w:spacing w:val="4"/>
          <w:sz w:val="32"/>
          <w:szCs w:val="32"/>
        </w:rPr>
        <w:t>主题</w:t>
      </w:r>
      <w:r w:rsidRPr="004C78A4">
        <w:rPr>
          <w:rFonts w:ascii="仿宋" w:eastAsia="仿宋" w:hAnsi="仿宋" w:cs="Times New Roman" w:hint="eastAsia"/>
          <w:color w:val="000000" w:themeColor="text1"/>
          <w:spacing w:val="4"/>
          <w:sz w:val="32"/>
          <w:szCs w:val="32"/>
        </w:rPr>
        <w:t>活动，</w:t>
      </w:r>
      <w:r w:rsidR="000D0641" w:rsidRPr="004C78A4">
        <w:rPr>
          <w:rFonts w:ascii="仿宋" w:eastAsia="仿宋" w:hAnsi="仿宋" w:cs="Times New Roman" w:hint="eastAsia"/>
          <w:color w:val="000000" w:themeColor="text1"/>
          <w:spacing w:val="4"/>
          <w:sz w:val="32"/>
          <w:szCs w:val="32"/>
        </w:rPr>
        <w:t>加快</w:t>
      </w:r>
      <w:r w:rsidRPr="004C78A4">
        <w:rPr>
          <w:rFonts w:ascii="仿宋" w:eastAsia="仿宋" w:hAnsi="仿宋" w:cs="Times New Roman" w:hint="eastAsia"/>
          <w:color w:val="000000" w:themeColor="text1"/>
          <w:spacing w:val="4"/>
          <w:sz w:val="32"/>
          <w:szCs w:val="32"/>
        </w:rPr>
        <w:t>智慧校园建设，智慧教学、智慧管理、智慧服务</w:t>
      </w:r>
      <w:r w:rsidR="000D0641" w:rsidRPr="004C78A4">
        <w:rPr>
          <w:rFonts w:ascii="仿宋" w:eastAsia="仿宋" w:hAnsi="仿宋" w:cs="Times New Roman" w:hint="eastAsia"/>
          <w:color w:val="000000" w:themeColor="text1"/>
          <w:spacing w:val="4"/>
          <w:sz w:val="32"/>
          <w:szCs w:val="32"/>
        </w:rPr>
        <w:t>水平不断提高</w:t>
      </w:r>
      <w:r w:rsidRPr="004C78A4">
        <w:rPr>
          <w:rFonts w:ascii="仿宋" w:eastAsia="仿宋" w:hAnsi="仿宋" w:cs="Times New Roman" w:hint="eastAsia"/>
          <w:color w:val="000000" w:themeColor="text1"/>
          <w:spacing w:val="4"/>
          <w:sz w:val="32"/>
          <w:szCs w:val="32"/>
        </w:rPr>
        <w:t>。</w:t>
      </w:r>
      <w:r w:rsidRPr="004C78A4">
        <w:rPr>
          <w:rFonts w:ascii="仿宋" w:eastAsia="仿宋" w:hAnsi="仿宋" w:cs="宋体" w:hint="eastAsia"/>
          <w:color w:val="000000" w:themeColor="text1"/>
          <w:kern w:val="0"/>
          <w:sz w:val="32"/>
          <w:szCs w:val="32"/>
        </w:rPr>
        <w:t>稳步改善学校</w:t>
      </w:r>
      <w:r w:rsidR="00C00C36" w:rsidRPr="004C78A4">
        <w:rPr>
          <w:rFonts w:ascii="仿宋" w:eastAsia="仿宋" w:hAnsi="仿宋" w:cs="宋体" w:hint="eastAsia"/>
          <w:color w:val="000000" w:themeColor="text1"/>
          <w:kern w:val="0"/>
          <w:sz w:val="32"/>
          <w:szCs w:val="32"/>
        </w:rPr>
        <w:t>教学条件，学生学习生活条件，</w:t>
      </w:r>
      <w:r w:rsidR="000D0641" w:rsidRPr="004C78A4">
        <w:rPr>
          <w:rFonts w:ascii="仿宋" w:eastAsia="仿宋" w:hAnsi="仿宋" w:cs="宋体" w:hint="eastAsia"/>
          <w:color w:val="000000" w:themeColor="text1"/>
          <w:kern w:val="0"/>
          <w:sz w:val="32"/>
          <w:szCs w:val="32"/>
        </w:rPr>
        <w:t>通过实施</w:t>
      </w:r>
      <w:r w:rsidR="00C00C36" w:rsidRPr="004C78A4">
        <w:rPr>
          <w:rFonts w:ascii="仿宋" w:eastAsia="仿宋" w:hAnsi="仿宋" w:cs="宋体" w:hint="eastAsia"/>
          <w:color w:val="000000" w:themeColor="text1"/>
          <w:kern w:val="0"/>
          <w:sz w:val="32"/>
          <w:szCs w:val="32"/>
        </w:rPr>
        <w:t>智慧教室、智慧图书馆、文化餐饮、</w:t>
      </w:r>
      <w:r w:rsidRPr="004C78A4">
        <w:rPr>
          <w:rFonts w:ascii="仿宋" w:eastAsia="仿宋" w:hAnsi="仿宋" w:cs="宋体" w:hint="eastAsia"/>
          <w:color w:val="000000" w:themeColor="text1"/>
          <w:kern w:val="0"/>
          <w:sz w:val="32"/>
          <w:szCs w:val="32"/>
        </w:rPr>
        <w:t>公寓</w:t>
      </w:r>
      <w:r w:rsidR="00C00C36" w:rsidRPr="004C78A4">
        <w:rPr>
          <w:rFonts w:ascii="仿宋" w:eastAsia="仿宋" w:hAnsi="仿宋" w:cs="宋体" w:hint="eastAsia"/>
          <w:color w:val="000000" w:themeColor="text1"/>
          <w:kern w:val="0"/>
          <w:sz w:val="32"/>
          <w:szCs w:val="32"/>
        </w:rPr>
        <w:t>改造</w:t>
      </w:r>
      <w:r w:rsidR="000D0641" w:rsidRPr="004C78A4">
        <w:rPr>
          <w:rFonts w:ascii="仿宋" w:eastAsia="仿宋" w:hAnsi="仿宋" w:cs="宋体" w:hint="eastAsia"/>
          <w:color w:val="000000" w:themeColor="text1"/>
          <w:kern w:val="0"/>
          <w:sz w:val="32"/>
          <w:szCs w:val="32"/>
        </w:rPr>
        <w:t>、厕所革命等工程，</w:t>
      </w:r>
      <w:r w:rsidR="00BF1AA0" w:rsidRPr="004C78A4">
        <w:rPr>
          <w:rFonts w:ascii="仿宋" w:eastAsia="仿宋" w:hAnsi="仿宋" w:cs="Arial" w:hint="eastAsia"/>
          <w:color w:val="000000" w:themeColor="text1"/>
          <w:sz w:val="32"/>
          <w:szCs w:val="32"/>
        </w:rPr>
        <w:t>师生对学校治理服务</w:t>
      </w:r>
      <w:r w:rsidRPr="004C78A4">
        <w:rPr>
          <w:rFonts w:ascii="仿宋" w:eastAsia="仿宋" w:hAnsi="仿宋" w:cs="Arial" w:hint="eastAsia"/>
          <w:color w:val="000000" w:themeColor="text1"/>
          <w:sz w:val="32"/>
          <w:szCs w:val="32"/>
        </w:rPr>
        <w:t>满意度持续攀升。</w:t>
      </w:r>
      <w:r w:rsidRPr="004C78A4">
        <w:rPr>
          <w:rFonts w:ascii="仿宋" w:eastAsia="仿宋" w:hAnsi="仿宋" w:hint="eastAsia"/>
          <w:color w:val="000000" w:themeColor="text1"/>
          <w:sz w:val="32"/>
          <w:szCs w:val="32"/>
        </w:rPr>
        <w:t>在</w:t>
      </w:r>
      <w:r w:rsidR="00A615D9" w:rsidRPr="004C78A4">
        <w:rPr>
          <w:rFonts w:ascii="仿宋" w:eastAsia="仿宋" w:hAnsi="仿宋" w:hint="eastAsia"/>
          <w:color w:val="000000" w:themeColor="text1"/>
          <w:sz w:val="32"/>
          <w:szCs w:val="32"/>
        </w:rPr>
        <w:t>生源</w:t>
      </w:r>
      <w:r w:rsidRPr="004C78A4">
        <w:rPr>
          <w:rFonts w:ascii="仿宋" w:eastAsia="仿宋" w:hAnsi="仿宋" w:hint="eastAsia"/>
          <w:color w:val="000000" w:themeColor="text1"/>
          <w:sz w:val="32"/>
          <w:szCs w:val="32"/>
        </w:rPr>
        <w:t>竞争日趋激烈</w:t>
      </w:r>
      <w:r w:rsidR="00A615D9" w:rsidRPr="004C78A4">
        <w:rPr>
          <w:rFonts w:ascii="仿宋" w:eastAsia="仿宋" w:hAnsi="仿宋" w:hint="eastAsia"/>
          <w:color w:val="000000" w:themeColor="text1"/>
          <w:sz w:val="32"/>
          <w:szCs w:val="32"/>
        </w:rPr>
        <w:t>、生源结构日趋多样</w:t>
      </w:r>
      <w:r w:rsidRPr="004C78A4">
        <w:rPr>
          <w:rFonts w:ascii="仿宋" w:eastAsia="仿宋" w:hAnsi="仿宋" w:hint="eastAsia"/>
          <w:color w:val="000000" w:themeColor="text1"/>
          <w:sz w:val="32"/>
          <w:szCs w:val="32"/>
        </w:rPr>
        <w:t>的态势下，建立招生工作常态化机制，</w:t>
      </w:r>
      <w:r w:rsidR="00A615D9" w:rsidRPr="004C78A4">
        <w:rPr>
          <w:rFonts w:ascii="仿宋" w:eastAsia="仿宋" w:hAnsi="仿宋" w:hint="eastAsia"/>
          <w:color w:val="000000" w:themeColor="text1"/>
          <w:sz w:val="32"/>
          <w:szCs w:val="32"/>
        </w:rPr>
        <w:t>确保招生工作有序有效</w:t>
      </w:r>
      <w:r w:rsidRPr="004C78A4">
        <w:rPr>
          <w:rFonts w:ascii="仿宋" w:eastAsia="仿宋" w:hAnsi="仿宋" w:hint="eastAsia"/>
          <w:color w:val="000000" w:themeColor="text1"/>
          <w:sz w:val="32"/>
          <w:szCs w:val="32"/>
        </w:rPr>
        <w:t>。</w:t>
      </w:r>
      <w:r w:rsidRPr="004C78A4">
        <w:rPr>
          <w:rFonts w:ascii="仿宋" w:eastAsia="仿宋" w:hAnsi="仿宋" w:cs="Times New Roman" w:hint="eastAsia"/>
          <w:color w:val="000000" w:themeColor="text1"/>
          <w:spacing w:val="4"/>
          <w:sz w:val="32"/>
          <w:szCs w:val="32"/>
        </w:rPr>
        <w:t>学校</w:t>
      </w:r>
      <w:r w:rsidR="00BF1AA0" w:rsidRPr="004C78A4">
        <w:rPr>
          <w:rFonts w:ascii="仿宋" w:eastAsia="仿宋" w:hAnsi="仿宋" w:cs="Times New Roman" w:hint="eastAsia"/>
          <w:color w:val="000000" w:themeColor="text1"/>
          <w:spacing w:val="4"/>
          <w:sz w:val="32"/>
          <w:szCs w:val="32"/>
        </w:rPr>
        <w:t>被评为</w:t>
      </w:r>
      <w:r w:rsidRPr="004C78A4">
        <w:rPr>
          <w:rFonts w:ascii="仿宋" w:eastAsia="仿宋" w:hAnsi="仿宋" w:cs="Times New Roman" w:hint="eastAsia"/>
          <w:color w:val="000000" w:themeColor="text1"/>
          <w:spacing w:val="4"/>
          <w:sz w:val="32"/>
          <w:szCs w:val="32"/>
        </w:rPr>
        <w:t>“江苏省文明校园”</w:t>
      </w:r>
      <w:r w:rsidR="00C2435B" w:rsidRPr="004C78A4">
        <w:rPr>
          <w:rFonts w:ascii="仿宋" w:eastAsia="仿宋" w:hAnsi="仿宋" w:cs="Times New Roman" w:hint="eastAsia"/>
          <w:color w:val="000000" w:themeColor="text1"/>
          <w:spacing w:val="4"/>
          <w:sz w:val="32"/>
          <w:szCs w:val="32"/>
        </w:rPr>
        <w:t xml:space="preserve"> </w:t>
      </w:r>
      <w:r w:rsidRPr="004C78A4">
        <w:rPr>
          <w:rFonts w:ascii="仿宋" w:eastAsia="仿宋" w:hAnsi="仿宋" w:cs="Times New Roman" w:hint="eastAsia"/>
          <w:color w:val="000000" w:themeColor="text1"/>
          <w:spacing w:val="4"/>
          <w:sz w:val="32"/>
          <w:szCs w:val="32"/>
        </w:rPr>
        <w:t>“</w:t>
      </w:r>
      <w:r w:rsidRPr="004C78A4">
        <w:rPr>
          <w:rFonts w:ascii="仿宋" w:eastAsia="仿宋" w:hAnsi="仿宋" w:hint="eastAsia"/>
          <w:color w:val="000000" w:themeColor="text1"/>
          <w:spacing w:val="6"/>
          <w:sz w:val="32"/>
          <w:szCs w:val="32"/>
        </w:rPr>
        <w:t>江苏省平安校园建设示范高校</w:t>
      </w:r>
      <w:r w:rsidRPr="004C78A4">
        <w:rPr>
          <w:rFonts w:ascii="仿宋" w:eastAsia="仿宋" w:hAnsi="仿宋" w:cs="Times New Roman" w:hint="eastAsia"/>
          <w:color w:val="000000" w:themeColor="text1"/>
          <w:spacing w:val="4"/>
          <w:sz w:val="32"/>
          <w:szCs w:val="32"/>
        </w:rPr>
        <w:t>”。</w:t>
      </w:r>
    </w:p>
    <w:p w14:paraId="184BA95D" w14:textId="169678D4" w:rsidR="00494B53" w:rsidRPr="004C78A4" w:rsidRDefault="00494B53" w:rsidP="00C159F9">
      <w:pPr>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3.坚持以人为本，服务师生，人人出彩更加彰显。</w:t>
      </w:r>
      <w:r w:rsidRPr="004C78A4">
        <w:rPr>
          <w:rFonts w:ascii="仿宋" w:eastAsia="仿宋" w:hAnsi="仿宋" w:hint="eastAsia"/>
          <w:color w:val="000000" w:themeColor="text1"/>
          <w:sz w:val="32"/>
          <w:szCs w:val="32"/>
        </w:rPr>
        <w:t>始终将“师生幸福，人人出彩”作为办学治校的终极价值追求，努力为师生员工搭建发展平台、创造出彩机会。</w:t>
      </w:r>
      <w:r w:rsidRPr="004C78A4">
        <w:rPr>
          <w:rFonts w:ascii="仿宋" w:eastAsia="仿宋" w:hAnsi="仿宋" w:cs="Arial" w:hint="eastAsia"/>
          <w:color w:val="000000" w:themeColor="text1"/>
          <w:sz w:val="32"/>
          <w:szCs w:val="32"/>
        </w:rPr>
        <w:t>着力</w:t>
      </w:r>
      <w:r w:rsidRPr="004C78A4">
        <w:rPr>
          <w:rFonts w:ascii="仿宋" w:eastAsia="仿宋" w:hAnsi="仿宋" w:hint="eastAsia"/>
          <w:color w:val="000000" w:themeColor="text1"/>
          <w:sz w:val="32"/>
          <w:szCs w:val="32"/>
        </w:rPr>
        <w:t>实施“结构优化、学位提升、骨干培优、素质培养”四大工程，全面启动“海外访问学者计划”。五年来，</w:t>
      </w:r>
      <w:r w:rsidRPr="004C78A4">
        <w:rPr>
          <w:rFonts w:ascii="仿宋" w:eastAsia="仿宋" w:hAnsi="仿宋" w:cs="宋体" w:hint="eastAsia"/>
          <w:color w:val="000000" w:themeColor="text1"/>
          <w:kern w:val="0"/>
          <w:sz w:val="32"/>
          <w:szCs w:val="32"/>
        </w:rPr>
        <w:t>新增教授</w:t>
      </w:r>
      <w:r w:rsidR="009C0CB2" w:rsidRPr="004C78A4">
        <w:rPr>
          <w:rFonts w:ascii="仿宋" w:eastAsia="仿宋" w:hAnsi="仿宋" w:cs="宋体" w:hint="eastAsia"/>
          <w:color w:val="000000" w:themeColor="text1"/>
          <w:kern w:val="0"/>
          <w:sz w:val="32"/>
          <w:szCs w:val="32"/>
        </w:rPr>
        <w:t>14</w:t>
      </w:r>
      <w:r w:rsidRPr="004C78A4">
        <w:rPr>
          <w:rFonts w:ascii="仿宋" w:eastAsia="仿宋" w:hAnsi="仿宋" w:cs="宋体" w:hint="eastAsia"/>
          <w:color w:val="000000" w:themeColor="text1"/>
          <w:kern w:val="0"/>
          <w:sz w:val="32"/>
          <w:szCs w:val="32"/>
        </w:rPr>
        <w:t>名、博士</w:t>
      </w:r>
      <w:r w:rsidR="009C0CB2" w:rsidRPr="004C78A4">
        <w:rPr>
          <w:rFonts w:ascii="仿宋" w:eastAsia="仿宋" w:hAnsi="仿宋" w:cs="宋体" w:hint="eastAsia"/>
          <w:color w:val="000000" w:themeColor="text1"/>
          <w:kern w:val="0"/>
          <w:sz w:val="32"/>
          <w:szCs w:val="32"/>
        </w:rPr>
        <w:t>10</w:t>
      </w:r>
      <w:r w:rsidRPr="004C78A4">
        <w:rPr>
          <w:rFonts w:ascii="仿宋" w:eastAsia="仿宋" w:hAnsi="仿宋" w:cs="宋体" w:hint="eastAsia"/>
          <w:color w:val="000000" w:themeColor="text1"/>
          <w:kern w:val="0"/>
          <w:sz w:val="32"/>
          <w:szCs w:val="32"/>
        </w:rPr>
        <w:t>名，新增</w:t>
      </w:r>
      <w:r w:rsidRPr="004C78A4">
        <w:rPr>
          <w:rFonts w:ascii="仿宋" w:eastAsia="仿宋" w:hAnsi="仿宋" w:hint="eastAsia"/>
          <w:color w:val="000000" w:themeColor="text1"/>
          <w:sz w:val="32"/>
          <w:szCs w:val="32"/>
        </w:rPr>
        <w:t>省级各类高层次人才16名，淮安市“533工程”人才67名。着力构建“人人出彩”素质育人体系，学生全面发展路径更加清晰。</w:t>
      </w:r>
      <w:r w:rsidR="001D1F16" w:rsidRPr="004C78A4">
        <w:rPr>
          <w:rFonts w:ascii="仿宋" w:eastAsia="仿宋" w:hAnsi="仿宋" w:hint="eastAsia"/>
          <w:color w:val="000000" w:themeColor="text1"/>
          <w:sz w:val="32"/>
          <w:szCs w:val="32"/>
        </w:rPr>
        <w:t>五年来，</w:t>
      </w:r>
      <w:r w:rsidRPr="004C78A4">
        <w:rPr>
          <w:rFonts w:ascii="仿宋" w:eastAsia="仿宋" w:hAnsi="仿宋" w:hint="eastAsia"/>
          <w:color w:val="000000" w:themeColor="text1"/>
          <w:sz w:val="32"/>
          <w:szCs w:val="32"/>
        </w:rPr>
        <w:t>25</w:t>
      </w:r>
      <w:r w:rsidR="00A524B6" w:rsidRPr="004C78A4">
        <w:rPr>
          <w:rFonts w:ascii="仿宋" w:eastAsia="仿宋" w:hAnsi="仿宋" w:hint="eastAsia"/>
          <w:color w:val="000000" w:themeColor="text1"/>
          <w:sz w:val="32"/>
          <w:szCs w:val="32"/>
        </w:rPr>
        <w:t>名</w:t>
      </w:r>
      <w:r w:rsidR="00FC711D" w:rsidRPr="004C78A4">
        <w:rPr>
          <w:rFonts w:ascii="仿宋" w:eastAsia="仿宋" w:hAnsi="仿宋" w:hint="eastAsia"/>
          <w:color w:val="000000" w:themeColor="text1"/>
          <w:sz w:val="32"/>
          <w:szCs w:val="32"/>
        </w:rPr>
        <w:t>学生</w:t>
      </w:r>
      <w:r w:rsidRPr="004C78A4">
        <w:rPr>
          <w:rFonts w:ascii="仿宋" w:eastAsia="仿宋" w:hAnsi="仿宋" w:hint="eastAsia"/>
          <w:color w:val="000000" w:themeColor="text1"/>
          <w:sz w:val="32"/>
          <w:szCs w:val="32"/>
        </w:rPr>
        <w:t>获国家奖学金、1411人次获国家励志奖学金。</w:t>
      </w:r>
    </w:p>
    <w:p w14:paraId="29AD0677" w14:textId="77777777" w:rsidR="00494B53" w:rsidRPr="00494B53" w:rsidRDefault="00494B53" w:rsidP="00597536">
      <w:pPr>
        <w:adjustRightInd w:val="0"/>
        <w:snapToGrid w:val="0"/>
        <w:spacing w:line="600" w:lineRule="exact"/>
        <w:ind w:firstLineChars="200" w:firstLine="640"/>
        <w:rPr>
          <w:rFonts w:ascii="楷体" w:eastAsia="楷体" w:hAnsi="楷体"/>
          <w:bCs/>
          <w:color w:val="000000" w:themeColor="text1"/>
          <w:sz w:val="32"/>
          <w:szCs w:val="32"/>
        </w:rPr>
      </w:pPr>
      <w:r w:rsidRPr="00494B53">
        <w:rPr>
          <w:rFonts w:ascii="楷体" w:eastAsia="楷体" w:hAnsi="楷体" w:hint="eastAsia"/>
          <w:bCs/>
          <w:color w:val="000000" w:themeColor="text1"/>
          <w:sz w:val="32"/>
          <w:szCs w:val="32"/>
        </w:rPr>
        <w:t xml:space="preserve">三、在谋划大局上，始终紧扣“提高教育教学质量”的发展主题，持续推进内部质量保证体系建设 </w:t>
      </w:r>
    </w:p>
    <w:p w14:paraId="6DDDC71D" w14:textId="77777777" w:rsidR="00494B53" w:rsidRPr="004C78A4" w:rsidRDefault="00494B53" w:rsidP="00597536">
      <w:pPr>
        <w:adjustRightInd w:val="0"/>
        <w:snapToGrid w:val="0"/>
        <w:spacing w:line="600" w:lineRule="exact"/>
        <w:ind w:firstLineChars="200" w:firstLine="640"/>
        <w:rPr>
          <w:rFonts w:ascii="仿宋" w:eastAsia="仿宋" w:hAnsi="仿宋" w:cs="宋体"/>
          <w:color w:val="000000" w:themeColor="text1"/>
          <w:kern w:val="0"/>
          <w:sz w:val="32"/>
          <w:szCs w:val="32"/>
        </w:rPr>
      </w:pPr>
      <w:r w:rsidRPr="004C78A4">
        <w:rPr>
          <w:rFonts w:ascii="仿宋" w:eastAsia="仿宋" w:hAnsi="仿宋" w:cs="宋体" w:hint="eastAsia"/>
          <w:color w:val="000000" w:themeColor="text1"/>
          <w:kern w:val="0"/>
          <w:sz w:val="32"/>
          <w:szCs w:val="32"/>
        </w:rPr>
        <w:lastRenderedPageBreak/>
        <w:t>五年来，学校党委始终坚持质量立校，</w:t>
      </w:r>
      <w:r w:rsidR="00A615D9" w:rsidRPr="004C78A4">
        <w:rPr>
          <w:rFonts w:ascii="仿宋" w:eastAsia="仿宋" w:hAnsi="仿宋" w:cs="宋体" w:hint="eastAsia"/>
          <w:color w:val="000000" w:themeColor="text1"/>
          <w:kern w:val="0"/>
          <w:sz w:val="32"/>
          <w:szCs w:val="32"/>
        </w:rPr>
        <w:t>稳步实施</w:t>
      </w:r>
      <w:r w:rsidRPr="004C78A4">
        <w:rPr>
          <w:rFonts w:ascii="仿宋" w:eastAsia="仿宋" w:hAnsi="仿宋" w:cs="宋体" w:hint="eastAsia"/>
          <w:color w:val="000000" w:themeColor="text1"/>
          <w:kern w:val="0"/>
          <w:sz w:val="32"/>
          <w:szCs w:val="32"/>
        </w:rPr>
        <w:t>学校“十三五”发展规划，建立并不断完善学校内部质量保证体系，教育质量稳步提高。</w:t>
      </w:r>
    </w:p>
    <w:p w14:paraId="702C931A" w14:textId="3C4B9ADE" w:rsidR="00494B53" w:rsidRPr="004C78A4" w:rsidRDefault="00494B53" w:rsidP="00C159F9">
      <w:pPr>
        <w:spacing w:line="600" w:lineRule="exact"/>
        <w:ind w:firstLineChars="200" w:firstLine="643"/>
        <w:rPr>
          <w:rFonts w:ascii="仿宋" w:eastAsia="仿宋" w:hAnsi="仿宋"/>
          <w:bCs/>
          <w:color w:val="000000" w:themeColor="text1"/>
          <w:sz w:val="32"/>
          <w:szCs w:val="32"/>
        </w:rPr>
      </w:pPr>
      <w:r w:rsidRPr="004C78A4">
        <w:rPr>
          <w:rFonts w:ascii="仿宋" w:eastAsia="仿宋" w:hAnsi="仿宋" w:cs="Arial" w:hint="eastAsia"/>
          <w:b/>
          <w:color w:val="000000" w:themeColor="text1"/>
          <w:sz w:val="32"/>
          <w:szCs w:val="32"/>
        </w:rPr>
        <w:t>1.树立</w:t>
      </w:r>
      <w:r w:rsidRPr="004C78A4">
        <w:rPr>
          <w:rFonts w:ascii="仿宋" w:eastAsia="仿宋" w:hAnsi="仿宋"/>
          <w:b/>
          <w:color w:val="000000" w:themeColor="text1"/>
          <w:sz w:val="32"/>
          <w:szCs w:val="32"/>
        </w:rPr>
        <w:t>服务需求的现代质量文化理念</w:t>
      </w:r>
      <w:r w:rsidRPr="004C78A4">
        <w:rPr>
          <w:rFonts w:ascii="仿宋" w:eastAsia="仿宋" w:hAnsi="仿宋" w:hint="eastAsia"/>
          <w:b/>
          <w:color w:val="000000" w:themeColor="text1"/>
          <w:sz w:val="32"/>
          <w:szCs w:val="32"/>
        </w:rPr>
        <w:t>，部门管理职能与服务质量标准持续优化。</w:t>
      </w:r>
      <w:r w:rsidRPr="004C78A4">
        <w:rPr>
          <w:rFonts w:ascii="仿宋" w:eastAsia="仿宋" w:hAnsi="仿宋" w:hint="eastAsia"/>
          <w:bCs/>
          <w:color w:val="000000" w:themeColor="text1"/>
          <w:sz w:val="32"/>
          <w:szCs w:val="32"/>
        </w:rPr>
        <w:t>注重培育以自律为主要特征的学校质量文化，规范管理、注重质量，有效推动学校教学督导与监控运行</w:t>
      </w:r>
      <w:r w:rsidR="000D0641" w:rsidRPr="004C78A4">
        <w:rPr>
          <w:rFonts w:ascii="仿宋" w:eastAsia="仿宋" w:hAnsi="仿宋" w:hint="eastAsia"/>
          <w:bCs/>
          <w:color w:val="000000" w:themeColor="text1"/>
          <w:sz w:val="32"/>
          <w:szCs w:val="32"/>
        </w:rPr>
        <w:t>。</w:t>
      </w:r>
      <w:r w:rsidRPr="004C78A4">
        <w:rPr>
          <w:rFonts w:ascii="仿宋" w:eastAsia="仿宋" w:hAnsi="仿宋" w:hint="eastAsia"/>
          <w:bCs/>
          <w:color w:val="000000" w:themeColor="text1"/>
          <w:sz w:val="32"/>
          <w:szCs w:val="32"/>
        </w:rPr>
        <w:t>通过改进目标管理评价体系，激发</w:t>
      </w:r>
      <w:r w:rsidRPr="004C78A4">
        <w:rPr>
          <w:rFonts w:ascii="仿宋" w:eastAsia="仿宋" w:hAnsi="仿宋" w:hint="eastAsia"/>
          <w:color w:val="000000" w:themeColor="text1"/>
          <w:sz w:val="32"/>
          <w:szCs w:val="32"/>
        </w:rPr>
        <w:t>各主体单位追求质量提升的积极性与创造性</w:t>
      </w:r>
      <w:r w:rsidR="000D0641"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全面修订专业、课程、教师发展、学生发展和服务</w:t>
      </w:r>
      <w:r w:rsidR="006A3FD1" w:rsidRPr="004C78A4">
        <w:rPr>
          <w:rFonts w:ascii="仿宋" w:eastAsia="仿宋" w:hAnsi="仿宋" w:hint="eastAsia"/>
          <w:color w:val="000000" w:themeColor="text1"/>
          <w:sz w:val="32"/>
          <w:szCs w:val="32"/>
        </w:rPr>
        <w:t>保障</w:t>
      </w:r>
      <w:r w:rsidRPr="004C78A4">
        <w:rPr>
          <w:rFonts w:ascii="仿宋" w:eastAsia="仿宋" w:hAnsi="仿宋" w:hint="eastAsia"/>
          <w:color w:val="000000" w:themeColor="text1"/>
          <w:sz w:val="32"/>
          <w:szCs w:val="32"/>
        </w:rPr>
        <w:t>等质量标准，制定相应的质量保证制度和运行机制</w:t>
      </w:r>
      <w:r w:rsidR="000D0641"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通过多元诊断，及时发现问题，促进学生、教师、管理者</w:t>
      </w:r>
      <w:r w:rsidRPr="004C78A4">
        <w:rPr>
          <w:rFonts w:ascii="仿宋" w:eastAsia="仿宋" w:hAnsi="仿宋" w:hint="eastAsia"/>
          <w:bCs/>
          <w:color w:val="000000" w:themeColor="text1"/>
          <w:sz w:val="32"/>
          <w:szCs w:val="32"/>
        </w:rPr>
        <w:t>的成长发展。</w:t>
      </w:r>
    </w:p>
    <w:p w14:paraId="7914381D" w14:textId="77777777" w:rsidR="00494B53" w:rsidRPr="004C78A4" w:rsidRDefault="00494B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hint="eastAsia"/>
          <w:b/>
          <w:color w:val="000000" w:themeColor="text1"/>
          <w:sz w:val="32"/>
          <w:szCs w:val="32"/>
        </w:rPr>
        <w:t>2.扎实推进质量保证数据平台和教学质量管理系统建设，质量保证体系日趋完善。</w:t>
      </w:r>
      <w:r w:rsidRPr="004C78A4">
        <w:rPr>
          <w:rFonts w:ascii="仿宋" w:eastAsia="仿宋" w:hAnsi="仿宋" w:cs="Times New Roman" w:hint="eastAsia"/>
          <w:color w:val="000000" w:themeColor="text1"/>
          <w:sz w:val="32"/>
          <w:szCs w:val="32"/>
        </w:rPr>
        <w:t>以学校“十三五”规划制定的系列目标为依据，确立质量目标和标准，建设“五纵五横</w:t>
      </w:r>
      <w:proofErr w:type="gramStart"/>
      <w:r w:rsidRPr="004C78A4">
        <w:rPr>
          <w:rFonts w:ascii="仿宋" w:eastAsia="仿宋" w:hAnsi="仿宋" w:cs="Times New Roman" w:hint="eastAsia"/>
          <w:color w:val="000000" w:themeColor="text1"/>
          <w:sz w:val="32"/>
          <w:szCs w:val="32"/>
        </w:rPr>
        <w:t>一</w:t>
      </w:r>
      <w:proofErr w:type="gramEnd"/>
      <w:r w:rsidRPr="004C78A4">
        <w:rPr>
          <w:rFonts w:ascii="仿宋" w:eastAsia="仿宋" w:hAnsi="仿宋" w:cs="Times New Roman" w:hint="eastAsia"/>
          <w:color w:val="000000" w:themeColor="text1"/>
          <w:sz w:val="32"/>
          <w:szCs w:val="32"/>
        </w:rPr>
        <w:t>平台”为基本框架的内部质量保证诊断与改进平台</w:t>
      </w:r>
      <w:r w:rsidR="000D0641" w:rsidRPr="004C78A4">
        <w:rPr>
          <w:rFonts w:ascii="仿宋" w:eastAsia="仿宋" w:hAnsi="仿宋" w:cs="Times New Roman" w:hint="eastAsia"/>
          <w:color w:val="000000" w:themeColor="text1"/>
          <w:sz w:val="32"/>
          <w:szCs w:val="32"/>
        </w:rPr>
        <w:t>；</w:t>
      </w:r>
      <w:r w:rsidRPr="004C78A4">
        <w:rPr>
          <w:rFonts w:ascii="仿宋" w:eastAsia="仿宋" w:hAnsi="仿宋" w:cs="Times New Roman" w:hint="eastAsia"/>
          <w:color w:val="000000" w:themeColor="text1"/>
          <w:sz w:val="32"/>
          <w:szCs w:val="32"/>
        </w:rPr>
        <w:t>以教学为中心、专业建设为核心，以目标体系、标准体系建设</w:t>
      </w:r>
      <w:proofErr w:type="gramStart"/>
      <w:r w:rsidRPr="004C78A4">
        <w:rPr>
          <w:rFonts w:ascii="仿宋" w:eastAsia="仿宋" w:hAnsi="仿宋" w:cs="Times New Roman" w:hint="eastAsia"/>
          <w:color w:val="000000" w:themeColor="text1"/>
          <w:sz w:val="32"/>
          <w:szCs w:val="32"/>
        </w:rPr>
        <w:t>为诊改工作</w:t>
      </w:r>
      <w:proofErr w:type="gramEnd"/>
      <w:r w:rsidRPr="004C78A4">
        <w:rPr>
          <w:rFonts w:ascii="仿宋" w:eastAsia="仿宋" w:hAnsi="仿宋" w:cs="Times New Roman" w:hint="eastAsia"/>
          <w:color w:val="000000" w:themeColor="text1"/>
          <w:sz w:val="32"/>
          <w:szCs w:val="32"/>
        </w:rPr>
        <w:t>起点，以课堂教学改革为切入点，以考核性诊断为抓手，以智慧校园管理平台为依托，建设完整且相对独立的自我质量保证机制，逐步形成全要素网络化的内部质量保证体系。学校成功入选</w:t>
      </w:r>
      <w:r w:rsidRPr="004C78A4">
        <w:rPr>
          <w:rFonts w:ascii="仿宋" w:eastAsia="仿宋" w:hAnsi="仿宋" w:hint="eastAsia"/>
          <w:color w:val="000000" w:themeColor="text1"/>
          <w:sz w:val="32"/>
          <w:szCs w:val="32"/>
        </w:rPr>
        <w:t>省</w:t>
      </w:r>
      <w:r w:rsidRPr="004C78A4">
        <w:rPr>
          <w:rFonts w:ascii="仿宋" w:eastAsia="仿宋" w:hAnsi="仿宋" w:cs="Times New Roman" w:hint="eastAsia"/>
          <w:color w:val="000000" w:themeColor="text1"/>
          <w:sz w:val="32"/>
          <w:szCs w:val="32"/>
        </w:rPr>
        <w:t>“</w:t>
      </w:r>
      <w:r w:rsidRPr="004C78A4">
        <w:rPr>
          <w:rFonts w:ascii="仿宋" w:eastAsia="仿宋" w:hAnsi="仿宋" w:hint="eastAsia"/>
          <w:color w:val="000000" w:themeColor="text1"/>
          <w:sz w:val="32"/>
          <w:szCs w:val="32"/>
        </w:rPr>
        <w:t>高等职业院校内部质量保证体系诊断与改进第二批试点院校”。</w:t>
      </w:r>
    </w:p>
    <w:p w14:paraId="17B9B17D" w14:textId="525D240D" w:rsidR="00494B53" w:rsidRPr="00494B53" w:rsidRDefault="00494B53" w:rsidP="00597536">
      <w:pPr>
        <w:adjustRightInd w:val="0"/>
        <w:snapToGrid w:val="0"/>
        <w:spacing w:line="600" w:lineRule="exact"/>
        <w:ind w:firstLineChars="200" w:firstLine="640"/>
        <w:rPr>
          <w:rFonts w:ascii="楷体" w:eastAsia="楷体" w:hAnsi="楷体"/>
          <w:bCs/>
          <w:color w:val="000000" w:themeColor="text1"/>
          <w:sz w:val="32"/>
          <w:szCs w:val="32"/>
        </w:rPr>
      </w:pPr>
      <w:r w:rsidRPr="00494B53">
        <w:rPr>
          <w:rFonts w:ascii="楷体" w:eastAsia="楷体" w:hAnsi="楷体" w:hint="eastAsia"/>
          <w:bCs/>
          <w:color w:val="000000" w:themeColor="text1"/>
          <w:sz w:val="32"/>
          <w:szCs w:val="32"/>
        </w:rPr>
        <w:t>四、在科学决策上，始终坚持“总揽全局、协调各方、</w:t>
      </w:r>
      <w:r w:rsidR="00EA243A" w:rsidRPr="00C159F9">
        <w:rPr>
          <w:rFonts w:ascii="楷体" w:eastAsia="楷体" w:hAnsi="楷体" w:hint="eastAsia"/>
          <w:bCs/>
          <w:color w:val="000000" w:themeColor="text1"/>
          <w:sz w:val="32"/>
          <w:szCs w:val="32"/>
        </w:rPr>
        <w:t>权</w:t>
      </w:r>
      <w:r w:rsidR="005C5302" w:rsidRPr="00C159F9">
        <w:rPr>
          <w:rFonts w:ascii="楷体" w:eastAsia="楷体" w:hAnsi="楷体" w:hint="eastAsia"/>
          <w:bCs/>
          <w:color w:val="000000" w:themeColor="text1"/>
          <w:sz w:val="32"/>
          <w:szCs w:val="32"/>
        </w:rPr>
        <w:t>责清晰</w:t>
      </w:r>
      <w:r w:rsidR="005C5302">
        <w:rPr>
          <w:rFonts w:ascii="楷体" w:eastAsia="楷体" w:hAnsi="楷体" w:hint="eastAsia"/>
          <w:bCs/>
          <w:color w:val="000000" w:themeColor="text1"/>
          <w:sz w:val="32"/>
          <w:szCs w:val="32"/>
        </w:rPr>
        <w:t>、</w:t>
      </w:r>
      <w:r w:rsidRPr="00494B53">
        <w:rPr>
          <w:rFonts w:ascii="楷体" w:eastAsia="楷体" w:hAnsi="楷体" w:hint="eastAsia"/>
          <w:bCs/>
          <w:color w:val="000000" w:themeColor="text1"/>
          <w:sz w:val="32"/>
          <w:szCs w:val="32"/>
        </w:rPr>
        <w:t xml:space="preserve">分级管理”的治理方式，持续推进现代大学治理体系建设 </w:t>
      </w:r>
    </w:p>
    <w:p w14:paraId="49DAD31D" w14:textId="77777777" w:rsidR="00494B53" w:rsidRPr="004C78A4" w:rsidRDefault="00494B53" w:rsidP="00597536">
      <w:pPr>
        <w:adjustRightInd w:val="0"/>
        <w:snapToGrid w:val="0"/>
        <w:spacing w:line="600" w:lineRule="exact"/>
        <w:ind w:firstLineChars="200" w:firstLine="664"/>
        <w:rPr>
          <w:rFonts w:ascii="仿宋" w:eastAsia="仿宋" w:hAnsi="仿宋"/>
          <w:color w:val="000000" w:themeColor="text1"/>
          <w:sz w:val="32"/>
          <w:szCs w:val="32"/>
        </w:rPr>
      </w:pPr>
      <w:r w:rsidRPr="004C78A4">
        <w:rPr>
          <w:rFonts w:ascii="仿宋" w:eastAsia="仿宋" w:hAnsi="仿宋" w:hint="eastAsia"/>
          <w:color w:val="000000" w:themeColor="text1"/>
          <w:spacing w:val="6"/>
          <w:sz w:val="32"/>
          <w:szCs w:val="32"/>
        </w:rPr>
        <w:t>五年来，学校党委</w:t>
      </w:r>
      <w:r w:rsidRPr="004C78A4">
        <w:rPr>
          <w:rFonts w:ascii="仿宋" w:eastAsia="仿宋" w:hAnsi="仿宋" w:cs="Arial" w:hint="eastAsia"/>
          <w:color w:val="000000" w:themeColor="text1"/>
          <w:sz w:val="32"/>
          <w:szCs w:val="32"/>
        </w:rPr>
        <w:t>积极探索党委领导、校长负责、教授治学、</w:t>
      </w:r>
      <w:r w:rsidRPr="004C78A4">
        <w:rPr>
          <w:rFonts w:ascii="仿宋" w:eastAsia="仿宋" w:hAnsi="仿宋" w:cs="Arial" w:hint="eastAsia"/>
          <w:color w:val="000000" w:themeColor="text1"/>
          <w:sz w:val="32"/>
          <w:szCs w:val="32"/>
        </w:rPr>
        <w:lastRenderedPageBreak/>
        <w:t>民主管理、社会参与、依法治校的现代大学治理制度，学校管理逐步走上科学化、制度化、规范化轨道。</w:t>
      </w:r>
    </w:p>
    <w:p w14:paraId="6AE1DD0B" w14:textId="77777777" w:rsidR="00494B53" w:rsidRPr="004C78A4" w:rsidRDefault="00494B53" w:rsidP="00C159F9">
      <w:pPr>
        <w:adjustRightInd w:val="0"/>
        <w:snapToGrid w:val="0"/>
        <w:spacing w:line="600" w:lineRule="exact"/>
        <w:ind w:firstLineChars="200" w:firstLine="643"/>
        <w:rPr>
          <w:rFonts w:ascii="仿宋" w:eastAsia="仿宋" w:hAnsi="仿宋" w:cs="Arial"/>
          <w:color w:val="000000" w:themeColor="text1"/>
          <w:sz w:val="32"/>
          <w:szCs w:val="32"/>
        </w:rPr>
      </w:pPr>
      <w:r w:rsidRPr="004C78A4">
        <w:rPr>
          <w:rFonts w:ascii="仿宋" w:eastAsia="仿宋" w:hAnsi="仿宋" w:hint="eastAsia"/>
          <w:b/>
          <w:bCs/>
          <w:color w:val="000000" w:themeColor="text1"/>
          <w:sz w:val="32"/>
          <w:szCs w:val="32"/>
        </w:rPr>
        <w:t>1.以学校章程为准则，积极推进校院二级管理，为学校科学发展带来新活力。</w:t>
      </w:r>
      <w:r w:rsidRPr="004C78A4">
        <w:rPr>
          <w:rFonts w:ascii="仿宋" w:eastAsia="仿宋" w:hAnsi="仿宋" w:cs="Arial" w:hint="eastAsia"/>
          <w:color w:val="000000" w:themeColor="text1"/>
          <w:sz w:val="32"/>
          <w:szCs w:val="32"/>
        </w:rPr>
        <w:t>坚持依法治校，制定《江苏财经职业技术学院章程》，</w:t>
      </w:r>
      <w:r w:rsidR="002F7111" w:rsidRPr="004C78A4">
        <w:rPr>
          <w:rFonts w:ascii="仿宋" w:eastAsia="仿宋" w:hAnsi="仿宋" w:cs="Arial" w:hint="eastAsia"/>
          <w:color w:val="000000" w:themeColor="text1"/>
          <w:sz w:val="32"/>
          <w:szCs w:val="32"/>
        </w:rPr>
        <w:t>探索并实施“学术权力与行政权力适当分离、并行不悖的教师治学有效实现形式”；通过</w:t>
      </w:r>
      <w:r w:rsidR="000D0641" w:rsidRPr="004C78A4">
        <w:rPr>
          <w:rFonts w:ascii="仿宋" w:eastAsia="仿宋" w:hAnsi="仿宋" w:cs="Arial" w:hint="eastAsia"/>
          <w:color w:val="000000" w:themeColor="text1"/>
          <w:sz w:val="32"/>
          <w:szCs w:val="32"/>
        </w:rPr>
        <w:t>江苏</w:t>
      </w:r>
      <w:r w:rsidR="002F7111" w:rsidRPr="004C78A4">
        <w:rPr>
          <w:rFonts w:ascii="仿宋" w:eastAsia="仿宋" w:hAnsi="仿宋" w:cs="Arial" w:hint="eastAsia"/>
          <w:color w:val="000000" w:themeColor="text1"/>
          <w:sz w:val="32"/>
          <w:szCs w:val="32"/>
        </w:rPr>
        <w:t>财经职教集团和</w:t>
      </w:r>
      <w:proofErr w:type="gramStart"/>
      <w:r w:rsidR="002F7111" w:rsidRPr="004C78A4">
        <w:rPr>
          <w:rFonts w:ascii="仿宋" w:eastAsia="仿宋" w:hAnsi="仿宋" w:cs="Arial" w:hint="eastAsia"/>
          <w:color w:val="000000" w:themeColor="text1"/>
          <w:sz w:val="32"/>
          <w:szCs w:val="32"/>
        </w:rPr>
        <w:t>校企</w:t>
      </w:r>
      <w:proofErr w:type="gramEnd"/>
      <w:r w:rsidR="002F7111" w:rsidRPr="004C78A4">
        <w:rPr>
          <w:rFonts w:ascii="仿宋" w:eastAsia="仿宋" w:hAnsi="仿宋" w:cs="Arial" w:hint="eastAsia"/>
          <w:color w:val="000000" w:themeColor="text1"/>
          <w:sz w:val="32"/>
          <w:szCs w:val="32"/>
        </w:rPr>
        <w:t>合作理事会的有效运行，实现社会和企业参与人才培养全过程；</w:t>
      </w:r>
      <w:r w:rsidRPr="004C78A4">
        <w:rPr>
          <w:rFonts w:ascii="仿宋" w:eastAsia="仿宋" w:hAnsi="仿宋" w:cs="Arial" w:hint="eastAsia"/>
          <w:color w:val="000000" w:themeColor="text1"/>
          <w:sz w:val="32"/>
          <w:szCs w:val="32"/>
        </w:rPr>
        <w:t>落实院（部）党政共同负责制，积极推进校院两级管理改革，不断扩大二级学院办学自主权，实现二级学院事权、财权和办学主体责任的有机统一，初步实现从办学单位向办学实体的转变。</w:t>
      </w:r>
    </w:p>
    <w:p w14:paraId="75E9E335" w14:textId="77777777" w:rsidR="00494B53" w:rsidRPr="004C78A4" w:rsidRDefault="00494B53" w:rsidP="00C159F9">
      <w:pPr>
        <w:adjustRightInd w:val="0"/>
        <w:snapToGrid w:val="0"/>
        <w:spacing w:line="600" w:lineRule="exact"/>
        <w:ind w:firstLineChars="200" w:firstLine="643"/>
        <w:rPr>
          <w:rFonts w:ascii="仿宋" w:eastAsia="仿宋" w:hAnsi="仿宋" w:cs="Arial"/>
          <w:color w:val="000000" w:themeColor="text1"/>
          <w:sz w:val="32"/>
          <w:szCs w:val="32"/>
        </w:rPr>
      </w:pPr>
      <w:r w:rsidRPr="004C78A4">
        <w:rPr>
          <w:rFonts w:ascii="仿宋" w:eastAsia="仿宋" w:hAnsi="仿宋" w:hint="eastAsia"/>
          <w:b/>
          <w:bCs/>
          <w:color w:val="000000" w:themeColor="text1"/>
          <w:sz w:val="32"/>
          <w:szCs w:val="32"/>
        </w:rPr>
        <w:t>2.加强内部治理机制改革，大力实施“目标管理”“绩效考核”，为学校创新发展增加新动力。</w:t>
      </w:r>
      <w:r w:rsidR="000D0641" w:rsidRPr="004C78A4">
        <w:rPr>
          <w:rFonts w:ascii="仿宋" w:eastAsia="仿宋" w:hAnsi="仿宋" w:hint="eastAsia"/>
          <w:color w:val="000000" w:themeColor="text1"/>
          <w:sz w:val="32"/>
          <w:szCs w:val="32"/>
        </w:rPr>
        <w:t>着力</w:t>
      </w:r>
      <w:r w:rsidRPr="004C78A4">
        <w:rPr>
          <w:rFonts w:ascii="仿宋" w:eastAsia="仿宋" w:hAnsi="仿宋" w:hint="eastAsia"/>
          <w:color w:val="000000" w:themeColor="text1"/>
          <w:sz w:val="32"/>
          <w:szCs w:val="32"/>
        </w:rPr>
        <w:t>提高领导班子办学治校能力和干部队伍管理服务水平。不断完善内部治理结构，开展目标管理与绩效考核，制定目标管理实施细则和指标体系，出台绩效考核办法和绩效工资实施办法，</w:t>
      </w:r>
      <w:r w:rsidRPr="004C78A4">
        <w:rPr>
          <w:rFonts w:ascii="仿宋" w:eastAsia="仿宋" w:hAnsi="仿宋" w:cs="Arial" w:hint="eastAsia"/>
          <w:color w:val="000000" w:themeColor="text1"/>
          <w:sz w:val="32"/>
          <w:szCs w:val="32"/>
        </w:rPr>
        <w:t>开展内部控制审计，内部治理持续改进。</w:t>
      </w:r>
    </w:p>
    <w:p w14:paraId="28BE5DF8" w14:textId="77777777" w:rsidR="00494B53" w:rsidRPr="00494B53" w:rsidRDefault="00494B53" w:rsidP="00597536">
      <w:pPr>
        <w:adjustRightInd w:val="0"/>
        <w:snapToGrid w:val="0"/>
        <w:spacing w:line="600" w:lineRule="exact"/>
        <w:ind w:firstLineChars="200" w:firstLine="640"/>
        <w:rPr>
          <w:rFonts w:ascii="楷体" w:eastAsia="楷体" w:hAnsi="楷体"/>
          <w:bCs/>
          <w:color w:val="000000" w:themeColor="text1"/>
          <w:sz w:val="32"/>
          <w:szCs w:val="32"/>
        </w:rPr>
      </w:pPr>
      <w:r w:rsidRPr="00494B53">
        <w:rPr>
          <w:rFonts w:ascii="楷体" w:eastAsia="楷体" w:hAnsi="楷体" w:hint="eastAsia"/>
          <w:bCs/>
          <w:color w:val="000000" w:themeColor="text1"/>
          <w:sz w:val="32"/>
          <w:szCs w:val="32"/>
        </w:rPr>
        <w:t xml:space="preserve">五、在保证落实上，始终沿着“建示范、创特色、塑品牌”的发展路径，持续推进协同集成的系统改革 </w:t>
      </w:r>
    </w:p>
    <w:p w14:paraId="2A27B45C" w14:textId="77777777" w:rsidR="00494B53" w:rsidRPr="004C78A4" w:rsidRDefault="00494B53" w:rsidP="00597536">
      <w:pPr>
        <w:widowControl/>
        <w:shd w:val="clear" w:color="auto" w:fill="FFFFFF"/>
        <w:spacing w:line="600" w:lineRule="exact"/>
        <w:ind w:firstLineChars="195" w:firstLine="624"/>
        <w:jc w:val="left"/>
        <w:rPr>
          <w:rFonts w:ascii="仿宋" w:eastAsia="仿宋" w:hAnsi="仿宋" w:cs="宋体"/>
          <w:color w:val="000000" w:themeColor="text1"/>
          <w:kern w:val="0"/>
          <w:sz w:val="32"/>
          <w:szCs w:val="32"/>
        </w:rPr>
      </w:pPr>
      <w:r w:rsidRPr="004C78A4">
        <w:rPr>
          <w:rFonts w:ascii="仿宋" w:eastAsia="仿宋" w:hAnsi="仿宋" w:cs="宋体" w:hint="eastAsia"/>
          <w:color w:val="000000" w:themeColor="text1"/>
          <w:kern w:val="0"/>
          <w:sz w:val="32"/>
          <w:szCs w:val="32"/>
        </w:rPr>
        <w:t>五年来，学校党委坚持“</w:t>
      </w:r>
      <w:r w:rsidR="002F7111" w:rsidRPr="004C78A4">
        <w:rPr>
          <w:rFonts w:ascii="仿宋" w:eastAsia="仿宋" w:hAnsi="仿宋" w:cs="宋体" w:hint="eastAsia"/>
          <w:color w:val="000000" w:themeColor="text1"/>
          <w:kern w:val="0"/>
          <w:sz w:val="32"/>
          <w:szCs w:val="32"/>
        </w:rPr>
        <w:t>集团化、信息化、国际化、品牌化</w:t>
      </w:r>
      <w:r w:rsidRPr="004C78A4">
        <w:rPr>
          <w:rFonts w:ascii="仿宋" w:eastAsia="仿宋" w:hAnsi="仿宋" w:cs="宋体" w:hint="eastAsia"/>
          <w:color w:val="000000" w:themeColor="text1"/>
          <w:kern w:val="0"/>
          <w:sz w:val="32"/>
          <w:szCs w:val="32"/>
        </w:rPr>
        <w:t>”的发展战略，坚持立德树人，统筹推进人才培养、科学研究、社会服务、文化传承与创新，学校改革发展</w:t>
      </w:r>
      <w:r w:rsidR="000D0641" w:rsidRPr="004C78A4">
        <w:rPr>
          <w:rFonts w:ascii="仿宋" w:eastAsia="仿宋" w:hAnsi="仿宋" w:cs="宋体" w:hint="eastAsia"/>
          <w:color w:val="000000" w:themeColor="text1"/>
          <w:kern w:val="0"/>
          <w:sz w:val="32"/>
          <w:szCs w:val="32"/>
        </w:rPr>
        <w:t>越</w:t>
      </w:r>
      <w:r w:rsidRPr="004C78A4">
        <w:rPr>
          <w:rFonts w:ascii="仿宋" w:eastAsia="仿宋" w:hAnsi="仿宋" w:cs="宋体" w:hint="eastAsia"/>
          <w:color w:val="000000" w:themeColor="text1"/>
          <w:kern w:val="0"/>
          <w:sz w:val="32"/>
          <w:szCs w:val="32"/>
        </w:rPr>
        <w:t>上新台阶。</w:t>
      </w:r>
    </w:p>
    <w:p w14:paraId="503EE8EA" w14:textId="6376FD09" w:rsidR="00494B53" w:rsidRPr="004C78A4" w:rsidRDefault="00494B53" w:rsidP="00C159F9">
      <w:pPr>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1.聚焦品牌建设，</w:t>
      </w:r>
      <w:r w:rsidR="000D0641" w:rsidRPr="004C78A4">
        <w:rPr>
          <w:rFonts w:ascii="仿宋" w:eastAsia="仿宋" w:hAnsi="仿宋" w:hint="eastAsia"/>
          <w:b/>
          <w:bCs/>
          <w:color w:val="000000" w:themeColor="text1"/>
          <w:sz w:val="32"/>
          <w:szCs w:val="32"/>
        </w:rPr>
        <w:t>聚力</w:t>
      </w:r>
      <w:r w:rsidRPr="004C78A4">
        <w:rPr>
          <w:rFonts w:ascii="仿宋" w:eastAsia="仿宋" w:hAnsi="仿宋" w:hint="eastAsia"/>
          <w:b/>
          <w:bCs/>
          <w:color w:val="000000" w:themeColor="text1"/>
          <w:sz w:val="32"/>
          <w:szCs w:val="32"/>
        </w:rPr>
        <w:t>内涵发展，人才培养模式改革取得新</w:t>
      </w:r>
      <w:r w:rsidRPr="004C78A4">
        <w:rPr>
          <w:rFonts w:ascii="仿宋" w:eastAsia="仿宋" w:hAnsi="仿宋" w:hint="eastAsia"/>
          <w:b/>
          <w:bCs/>
          <w:color w:val="000000" w:themeColor="text1"/>
          <w:sz w:val="32"/>
          <w:szCs w:val="32"/>
        </w:rPr>
        <w:lastRenderedPageBreak/>
        <w:t>成效。</w:t>
      </w:r>
      <w:r w:rsidR="00D66948" w:rsidRPr="004C78A4">
        <w:rPr>
          <w:rFonts w:ascii="仿宋" w:eastAsia="仿宋" w:hAnsi="仿宋" w:hint="eastAsia"/>
          <w:color w:val="000000" w:themeColor="text1"/>
          <w:sz w:val="32"/>
          <w:szCs w:val="32"/>
          <w:lang w:val="zh-CN"/>
        </w:rPr>
        <w:t>对标高水平高职院校建设标准，以</w:t>
      </w:r>
      <w:r w:rsidRPr="004C78A4">
        <w:rPr>
          <w:rFonts w:ascii="仿宋" w:eastAsia="仿宋" w:hAnsi="仿宋" w:hint="eastAsia"/>
          <w:color w:val="000000" w:themeColor="text1"/>
          <w:sz w:val="32"/>
          <w:szCs w:val="32"/>
          <w:lang w:val="zh-CN"/>
        </w:rPr>
        <w:t>省</w:t>
      </w:r>
      <w:r w:rsidR="00D84275" w:rsidRPr="004C78A4">
        <w:rPr>
          <w:rFonts w:ascii="仿宋" w:eastAsia="仿宋" w:hAnsi="仿宋" w:hint="eastAsia"/>
          <w:color w:val="000000" w:themeColor="text1"/>
          <w:sz w:val="32"/>
          <w:szCs w:val="32"/>
          <w:lang w:val="zh-CN"/>
        </w:rPr>
        <w:t>级</w:t>
      </w:r>
      <w:r w:rsidRPr="004C78A4">
        <w:rPr>
          <w:rFonts w:ascii="仿宋" w:eastAsia="仿宋" w:hAnsi="仿宋" w:hint="eastAsia"/>
          <w:color w:val="000000" w:themeColor="text1"/>
          <w:sz w:val="32"/>
          <w:szCs w:val="32"/>
          <w:lang w:val="zh-CN"/>
        </w:rPr>
        <w:t>A类品</w:t>
      </w:r>
      <w:r w:rsidRPr="004C78A4">
        <w:rPr>
          <w:rFonts w:ascii="仿宋" w:eastAsia="仿宋" w:hAnsi="仿宋" w:hint="eastAsia"/>
          <w:color w:val="000000" w:themeColor="text1"/>
          <w:sz w:val="32"/>
          <w:szCs w:val="32"/>
        </w:rPr>
        <w:t>牌会计专业和5个省级高水平骨干专业建设为抓手，不断优化专业结构，积极探索成果导向的专业人才培养模式改革。</w:t>
      </w:r>
      <w:r w:rsidRPr="004C78A4">
        <w:rPr>
          <w:rFonts w:ascii="仿宋" w:eastAsia="仿宋" w:hAnsi="仿宋" w:hint="eastAsia"/>
          <w:color w:val="000000" w:themeColor="text1"/>
          <w:sz w:val="32"/>
          <w:szCs w:val="32"/>
          <w:lang w:val="zh-CN"/>
        </w:rPr>
        <w:t>与江苏京东、</w:t>
      </w:r>
      <w:proofErr w:type="gramStart"/>
      <w:r w:rsidRPr="004C78A4">
        <w:rPr>
          <w:rFonts w:ascii="仿宋" w:eastAsia="仿宋" w:hAnsi="仿宋" w:hint="eastAsia"/>
          <w:color w:val="000000" w:themeColor="text1"/>
          <w:sz w:val="32"/>
          <w:szCs w:val="32"/>
          <w:lang w:val="zh-CN"/>
        </w:rPr>
        <w:t>南通超达</w:t>
      </w:r>
      <w:proofErr w:type="gramEnd"/>
      <w:r w:rsidRPr="004C78A4">
        <w:rPr>
          <w:rFonts w:ascii="仿宋" w:eastAsia="仿宋" w:hAnsi="仿宋" w:hint="eastAsia"/>
          <w:color w:val="000000" w:themeColor="text1"/>
          <w:sz w:val="32"/>
          <w:szCs w:val="32"/>
          <w:lang w:val="zh-CN"/>
        </w:rPr>
        <w:t>等</w:t>
      </w:r>
      <w:r w:rsidR="002F7111" w:rsidRPr="004C78A4">
        <w:rPr>
          <w:rFonts w:ascii="仿宋" w:eastAsia="仿宋" w:hAnsi="仿宋" w:hint="eastAsia"/>
          <w:color w:val="000000" w:themeColor="text1"/>
          <w:sz w:val="32"/>
          <w:szCs w:val="32"/>
          <w:lang w:val="zh-CN"/>
        </w:rPr>
        <w:t>企业</w:t>
      </w:r>
      <w:r w:rsidRPr="004C78A4">
        <w:rPr>
          <w:rFonts w:ascii="仿宋" w:eastAsia="仿宋" w:hAnsi="仿宋" w:hint="eastAsia"/>
          <w:color w:val="000000" w:themeColor="text1"/>
          <w:sz w:val="32"/>
          <w:szCs w:val="32"/>
          <w:lang w:val="zh-CN"/>
        </w:rPr>
        <w:t>紧密合作，实施订单培养、嵌入式培养、现代学徒</w:t>
      </w:r>
      <w:proofErr w:type="gramStart"/>
      <w:r w:rsidRPr="004C78A4">
        <w:rPr>
          <w:rFonts w:ascii="仿宋" w:eastAsia="仿宋" w:hAnsi="仿宋" w:hint="eastAsia"/>
          <w:color w:val="000000" w:themeColor="text1"/>
          <w:sz w:val="32"/>
          <w:szCs w:val="32"/>
          <w:lang w:val="zh-CN"/>
        </w:rPr>
        <w:t>制培养</w:t>
      </w:r>
      <w:proofErr w:type="gramEnd"/>
      <w:r w:rsidRPr="004C78A4">
        <w:rPr>
          <w:rFonts w:ascii="仿宋" w:eastAsia="仿宋" w:hAnsi="仿宋" w:hint="eastAsia"/>
          <w:color w:val="000000" w:themeColor="text1"/>
          <w:sz w:val="32"/>
          <w:szCs w:val="32"/>
          <w:lang w:val="zh-CN"/>
        </w:rPr>
        <w:t>等多种合作模式，</w:t>
      </w:r>
      <w:r w:rsidRPr="004C78A4">
        <w:rPr>
          <w:rFonts w:ascii="仿宋" w:eastAsia="仿宋" w:hAnsi="仿宋" w:cs="宋体" w:hint="eastAsia"/>
          <w:color w:val="000000" w:themeColor="text1"/>
          <w:sz w:val="32"/>
          <w:szCs w:val="32"/>
        </w:rPr>
        <w:t>学校《探索“校企联动，三元协作”的现代学徒制人才培养机制》</w:t>
      </w:r>
      <w:r w:rsidRPr="004C78A4">
        <w:rPr>
          <w:rFonts w:ascii="仿宋" w:eastAsia="仿宋" w:hAnsi="仿宋" w:hint="eastAsia"/>
          <w:color w:val="000000" w:themeColor="text1"/>
          <w:sz w:val="32"/>
          <w:szCs w:val="32"/>
          <w:lang w:val="zh-CN"/>
        </w:rPr>
        <w:t>案例入选</w:t>
      </w:r>
      <w:r w:rsidR="00401AA7">
        <w:rPr>
          <w:rFonts w:ascii="仿宋" w:eastAsia="仿宋" w:hAnsi="仿宋" w:hint="eastAsia"/>
          <w:color w:val="000000" w:themeColor="text1"/>
          <w:sz w:val="32"/>
          <w:szCs w:val="32"/>
          <w:lang w:val="zh-CN"/>
        </w:rPr>
        <w:t>《</w:t>
      </w:r>
      <w:r w:rsidR="000D0641" w:rsidRPr="004C78A4">
        <w:rPr>
          <w:rFonts w:ascii="仿宋" w:eastAsia="仿宋" w:hAnsi="仿宋" w:hint="eastAsia"/>
          <w:color w:val="000000" w:themeColor="text1"/>
          <w:sz w:val="32"/>
          <w:szCs w:val="32"/>
        </w:rPr>
        <w:t>江苏</w:t>
      </w:r>
      <w:r w:rsidRPr="004C78A4">
        <w:rPr>
          <w:rFonts w:ascii="仿宋" w:eastAsia="仿宋" w:hAnsi="仿宋" w:hint="eastAsia"/>
          <w:color w:val="000000" w:themeColor="text1"/>
          <w:sz w:val="32"/>
          <w:szCs w:val="32"/>
          <w:lang w:val="zh-CN"/>
        </w:rPr>
        <w:t>省高职教育质量年度报告</w:t>
      </w:r>
      <w:r w:rsidR="00401AA7">
        <w:rPr>
          <w:rFonts w:ascii="仿宋" w:eastAsia="仿宋" w:hAnsi="仿宋" w:hint="eastAsia"/>
          <w:color w:val="000000" w:themeColor="text1"/>
          <w:sz w:val="32"/>
          <w:szCs w:val="32"/>
          <w:lang w:val="zh-CN"/>
        </w:rPr>
        <w:t>》</w:t>
      </w:r>
      <w:r w:rsidRPr="004C78A4">
        <w:rPr>
          <w:rFonts w:ascii="仿宋" w:eastAsia="仿宋" w:hAnsi="仿宋" w:hint="eastAsia"/>
          <w:color w:val="000000" w:themeColor="text1"/>
          <w:sz w:val="32"/>
          <w:szCs w:val="32"/>
          <w:lang w:val="zh-CN"/>
        </w:rPr>
        <w:t>。</w:t>
      </w:r>
    </w:p>
    <w:p w14:paraId="187A3B64" w14:textId="410DE386" w:rsidR="00494B53" w:rsidRPr="004C78A4" w:rsidRDefault="00494B53" w:rsidP="00C159F9">
      <w:pPr>
        <w:spacing w:line="600" w:lineRule="exact"/>
        <w:ind w:firstLineChars="200" w:firstLine="643"/>
        <w:rPr>
          <w:rFonts w:ascii="仿宋" w:eastAsia="仿宋" w:hAnsi="仿宋"/>
          <w:color w:val="000000" w:themeColor="text1"/>
          <w:sz w:val="32"/>
          <w:szCs w:val="32"/>
          <w:lang w:val="zh-CN"/>
        </w:rPr>
      </w:pPr>
      <w:r w:rsidRPr="004C78A4">
        <w:rPr>
          <w:rFonts w:ascii="仿宋" w:eastAsia="仿宋" w:hAnsi="仿宋" w:hint="eastAsia"/>
          <w:b/>
          <w:bCs/>
          <w:color w:val="000000" w:themeColor="text1"/>
          <w:sz w:val="32"/>
          <w:szCs w:val="32"/>
        </w:rPr>
        <w:t>2.坚持产教融合，深化校企合作，教育教学改革取得新突破。</w:t>
      </w:r>
      <w:r w:rsidRPr="004C78A4">
        <w:rPr>
          <w:rFonts w:ascii="仿宋" w:eastAsia="仿宋" w:hAnsi="仿宋" w:cs="Times New Roman" w:hint="eastAsia"/>
          <w:color w:val="000000" w:themeColor="text1"/>
          <w:sz w:val="32"/>
          <w:szCs w:val="32"/>
        </w:rPr>
        <w:t>江苏财经职教集团运行机制逐步完善，</w:t>
      </w:r>
      <w:r w:rsidRPr="004C78A4">
        <w:rPr>
          <w:rFonts w:ascii="仿宋" w:eastAsia="仿宋" w:hAnsi="仿宋" w:cs="Times New Roman" w:hint="eastAsia"/>
          <w:color w:val="000000" w:themeColor="text1"/>
          <w:sz w:val="32"/>
          <w:szCs w:val="32"/>
          <w:lang w:val="zh-CN"/>
        </w:rPr>
        <w:t>与市</w:t>
      </w:r>
      <w:proofErr w:type="gramStart"/>
      <w:r w:rsidRPr="004C78A4">
        <w:rPr>
          <w:rFonts w:ascii="仿宋" w:eastAsia="仿宋" w:hAnsi="仿宋" w:cs="Times New Roman" w:hint="eastAsia"/>
          <w:color w:val="000000" w:themeColor="text1"/>
          <w:sz w:val="32"/>
          <w:szCs w:val="32"/>
          <w:lang w:val="zh-CN"/>
        </w:rPr>
        <w:t>人社局</w:t>
      </w:r>
      <w:proofErr w:type="gramEnd"/>
      <w:r w:rsidRPr="004C78A4">
        <w:rPr>
          <w:rFonts w:ascii="仿宋" w:eastAsia="仿宋" w:hAnsi="仿宋" w:cs="Times New Roman" w:hint="eastAsia"/>
          <w:color w:val="000000" w:themeColor="text1"/>
          <w:sz w:val="32"/>
          <w:szCs w:val="32"/>
          <w:lang w:val="zh-CN"/>
        </w:rPr>
        <w:t>、北京华普亿方集团共建</w:t>
      </w:r>
      <w:r w:rsidR="008B04DB" w:rsidRPr="004C78A4">
        <w:rPr>
          <w:rFonts w:ascii="仿宋" w:eastAsia="仿宋" w:hAnsi="仿宋" w:cs="Times New Roman" w:hint="eastAsia"/>
          <w:color w:val="000000" w:themeColor="text1"/>
          <w:sz w:val="32"/>
          <w:szCs w:val="32"/>
        </w:rPr>
        <w:t>淮安</w:t>
      </w:r>
      <w:r w:rsidRPr="004C78A4">
        <w:rPr>
          <w:rFonts w:ascii="仿宋" w:eastAsia="仿宋" w:hAnsi="仿宋" w:cs="Times New Roman" w:hint="eastAsia"/>
          <w:color w:val="000000" w:themeColor="text1"/>
          <w:sz w:val="32"/>
          <w:szCs w:val="32"/>
        </w:rPr>
        <w:t>创业大学，</w:t>
      </w:r>
      <w:r w:rsidR="008B04DB" w:rsidRPr="004C78A4">
        <w:rPr>
          <w:rFonts w:ascii="仿宋" w:eastAsia="仿宋" w:hAnsi="仿宋" w:cs="Times New Roman" w:hint="eastAsia"/>
          <w:color w:val="000000" w:themeColor="text1"/>
          <w:sz w:val="32"/>
          <w:szCs w:val="32"/>
        </w:rPr>
        <w:t>校企合作共建的</w:t>
      </w:r>
      <w:r w:rsidRPr="004C78A4">
        <w:rPr>
          <w:rFonts w:ascii="仿宋" w:eastAsia="仿宋" w:hAnsi="仿宋" w:cs="仿宋_GB2312" w:hint="eastAsia"/>
          <w:bCs/>
          <w:color w:val="000000" w:themeColor="text1"/>
          <w:sz w:val="32"/>
          <w:szCs w:val="32"/>
          <w:lang w:val="zh-CN"/>
        </w:rPr>
        <w:t>“智慧商科创新创业实训平台”“现代模具智能制造与虚拟仿真实训平台”被评为省级产教融合实训平台。</w:t>
      </w:r>
      <w:r w:rsidRPr="004C78A4">
        <w:rPr>
          <w:rFonts w:ascii="仿宋" w:eastAsia="仿宋" w:hAnsi="仿宋" w:cs="仿宋_GB2312" w:hint="eastAsia"/>
          <w:bCs/>
          <w:color w:val="000000" w:themeColor="text1"/>
          <w:sz w:val="32"/>
          <w:szCs w:val="32"/>
        </w:rPr>
        <w:t>《“全仿真、全流程、全覆盖”商科多专业综合实训体系创新与实践》获省级教学成果一等奖，智慧商科跨专业综合实训入选《中国商科实践教学最佳实践汇编》。</w:t>
      </w:r>
      <w:r w:rsidRPr="004C78A4">
        <w:rPr>
          <w:rFonts w:ascii="仿宋" w:eastAsia="仿宋" w:hAnsi="仿宋" w:hint="eastAsia"/>
          <w:color w:val="000000" w:themeColor="text1"/>
          <w:sz w:val="32"/>
          <w:szCs w:val="32"/>
          <w:lang w:val="zh-CN"/>
        </w:rPr>
        <w:t>加强教学资源建设，依托</w:t>
      </w:r>
      <w:proofErr w:type="gramStart"/>
      <w:r w:rsidRPr="004C78A4">
        <w:rPr>
          <w:rFonts w:ascii="仿宋" w:eastAsia="仿宋" w:hAnsi="仿宋" w:hint="eastAsia"/>
          <w:color w:val="000000" w:themeColor="text1"/>
          <w:sz w:val="32"/>
          <w:szCs w:val="32"/>
          <w:lang w:val="zh-CN"/>
        </w:rPr>
        <w:t>超星学习通</w:t>
      </w:r>
      <w:proofErr w:type="gramEnd"/>
      <w:r w:rsidRPr="004C78A4">
        <w:rPr>
          <w:rFonts w:ascii="仿宋" w:eastAsia="仿宋" w:hAnsi="仿宋" w:hint="eastAsia"/>
          <w:color w:val="000000" w:themeColor="text1"/>
          <w:sz w:val="32"/>
          <w:szCs w:val="32"/>
          <w:lang w:val="zh-CN"/>
        </w:rPr>
        <w:t>、</w:t>
      </w:r>
      <w:proofErr w:type="gramStart"/>
      <w:r w:rsidRPr="004C78A4">
        <w:rPr>
          <w:rFonts w:ascii="仿宋" w:eastAsia="仿宋" w:hAnsi="仿宋" w:hint="eastAsia"/>
          <w:color w:val="000000" w:themeColor="text1"/>
          <w:sz w:val="32"/>
          <w:szCs w:val="32"/>
          <w:lang w:val="zh-CN"/>
        </w:rPr>
        <w:t>蓝墨云班课等</w:t>
      </w:r>
      <w:proofErr w:type="gramEnd"/>
      <w:r w:rsidRPr="004C78A4">
        <w:rPr>
          <w:rFonts w:ascii="仿宋" w:eastAsia="仿宋" w:hAnsi="仿宋" w:hint="eastAsia"/>
          <w:color w:val="000000" w:themeColor="text1"/>
          <w:sz w:val="32"/>
          <w:szCs w:val="32"/>
          <w:lang w:val="zh-CN"/>
        </w:rPr>
        <w:t>教学平台，大力实施信息化课堂教学改革，推动</w:t>
      </w:r>
      <w:r w:rsidRPr="004C78A4">
        <w:rPr>
          <w:rFonts w:ascii="仿宋" w:eastAsia="仿宋" w:hAnsi="仿宋" w:hint="eastAsia"/>
          <w:color w:val="000000" w:themeColor="text1"/>
          <w:sz w:val="32"/>
          <w:szCs w:val="32"/>
        </w:rPr>
        <w:t>学生自主探究学习模式改革</w:t>
      </w:r>
      <w:r w:rsidR="008B04DB" w:rsidRPr="004C78A4">
        <w:rPr>
          <w:rFonts w:ascii="仿宋" w:eastAsia="仿宋" w:hAnsi="仿宋" w:hint="eastAsia"/>
          <w:color w:val="000000" w:themeColor="text1"/>
          <w:sz w:val="32"/>
          <w:szCs w:val="32"/>
          <w:lang w:val="zh-CN"/>
        </w:rPr>
        <w:t>；教师在国家级教学竞赛中连获佳绩，荣获2018</w:t>
      </w:r>
      <w:r w:rsidR="008B04DB" w:rsidRPr="004C78A4">
        <w:rPr>
          <w:rFonts w:ascii="仿宋" w:eastAsia="仿宋" w:hAnsi="仿宋" w:hint="eastAsia"/>
          <w:color w:val="000000" w:themeColor="text1"/>
          <w:sz w:val="32"/>
          <w:szCs w:val="32"/>
        </w:rPr>
        <w:t>年</w:t>
      </w:r>
      <w:r w:rsidR="008B04DB" w:rsidRPr="004C78A4">
        <w:rPr>
          <w:rFonts w:ascii="仿宋" w:eastAsia="仿宋" w:hAnsi="仿宋" w:hint="eastAsia"/>
          <w:color w:val="000000" w:themeColor="text1"/>
          <w:sz w:val="32"/>
          <w:szCs w:val="32"/>
          <w:lang w:val="zh-CN"/>
        </w:rPr>
        <w:t>全国职业院校教学能力比赛一等奖和</w:t>
      </w:r>
      <w:r w:rsidRPr="004C78A4">
        <w:rPr>
          <w:rFonts w:ascii="仿宋" w:eastAsia="仿宋" w:hAnsi="仿宋" w:hint="eastAsia"/>
          <w:color w:val="000000" w:themeColor="text1"/>
          <w:sz w:val="32"/>
          <w:szCs w:val="32"/>
          <w:lang w:val="zh-CN"/>
        </w:rPr>
        <w:t>第八届“外教社杯”全国高校外语教学大赛全国总决赛</w:t>
      </w:r>
      <w:r w:rsidRPr="004C78A4">
        <w:rPr>
          <w:rFonts w:ascii="仿宋" w:eastAsia="仿宋" w:hAnsi="仿宋" w:hint="eastAsia"/>
          <w:color w:val="000000" w:themeColor="text1"/>
          <w:sz w:val="32"/>
          <w:szCs w:val="32"/>
        </w:rPr>
        <w:t>一等奖</w:t>
      </w:r>
      <w:r w:rsidR="008B04DB" w:rsidRPr="004C78A4">
        <w:rPr>
          <w:rFonts w:ascii="仿宋" w:eastAsia="仿宋" w:hAnsi="仿宋" w:hint="eastAsia"/>
          <w:color w:val="000000" w:themeColor="text1"/>
          <w:sz w:val="32"/>
          <w:szCs w:val="32"/>
        </w:rPr>
        <w:t>。</w:t>
      </w:r>
    </w:p>
    <w:p w14:paraId="244531C3" w14:textId="1CB161DA" w:rsidR="00494B53" w:rsidRPr="004C78A4" w:rsidRDefault="00494B53" w:rsidP="00C159F9">
      <w:pPr>
        <w:spacing w:line="600" w:lineRule="exact"/>
        <w:ind w:firstLineChars="200" w:firstLine="643"/>
        <w:rPr>
          <w:rFonts w:ascii="仿宋" w:eastAsia="仿宋" w:hAnsi="仿宋"/>
          <w:color w:val="000000" w:themeColor="text1"/>
          <w:sz w:val="32"/>
          <w:szCs w:val="32"/>
          <w:lang w:val="zh-CN"/>
        </w:rPr>
      </w:pPr>
      <w:r w:rsidRPr="004C78A4">
        <w:rPr>
          <w:rFonts w:ascii="仿宋" w:eastAsia="仿宋" w:hAnsi="仿宋" w:hint="eastAsia"/>
          <w:b/>
          <w:bCs/>
          <w:color w:val="000000" w:themeColor="text1"/>
          <w:sz w:val="32"/>
          <w:szCs w:val="32"/>
        </w:rPr>
        <w:t>3.深耕科研阵地，加强合作交流，社会服务赢得新口碑。</w:t>
      </w:r>
      <w:r w:rsidR="00F12856" w:rsidRPr="004C78A4">
        <w:rPr>
          <w:rFonts w:ascii="仿宋" w:eastAsia="仿宋" w:hAnsi="仿宋" w:hint="eastAsia"/>
          <w:bCs/>
          <w:color w:val="000000" w:themeColor="text1"/>
          <w:sz w:val="32"/>
          <w:szCs w:val="32"/>
        </w:rPr>
        <w:t>“三高一费”取得显著进展，</w:t>
      </w:r>
      <w:r w:rsidR="00F12856" w:rsidRPr="004C78A4">
        <w:rPr>
          <w:rFonts w:ascii="仿宋" w:eastAsia="仿宋" w:hAnsi="仿宋" w:hint="eastAsia"/>
          <w:color w:val="000000" w:themeColor="text1"/>
          <w:sz w:val="32"/>
          <w:szCs w:val="32"/>
        </w:rPr>
        <w:t>学校在国家重大招标项目子课题、江苏省哲学社会科学规划课题</w:t>
      </w:r>
      <w:r w:rsidRPr="004C78A4">
        <w:rPr>
          <w:rFonts w:ascii="仿宋" w:eastAsia="仿宋" w:hAnsi="仿宋" w:hint="eastAsia"/>
          <w:color w:val="000000" w:themeColor="text1"/>
          <w:sz w:val="32"/>
          <w:szCs w:val="32"/>
        </w:rPr>
        <w:t>、全国教育科学规划课题、教育部人文社会科学研究项目等高水平科研项目</w:t>
      </w:r>
      <w:r w:rsidRPr="004C78A4">
        <w:rPr>
          <w:rFonts w:ascii="仿宋" w:eastAsia="仿宋" w:hAnsi="仿宋" w:hint="eastAsia"/>
          <w:color w:val="000000" w:themeColor="text1"/>
          <w:sz w:val="32"/>
          <w:szCs w:val="32"/>
          <w:lang w:val="zh-CN"/>
        </w:rPr>
        <w:t>上实现了突破</w:t>
      </w:r>
      <w:r w:rsidR="00EB5C2A" w:rsidRPr="004C78A4">
        <w:rPr>
          <w:rFonts w:ascii="仿宋" w:eastAsia="仿宋" w:hAnsi="仿宋" w:hint="eastAsia"/>
          <w:color w:val="000000" w:themeColor="text1"/>
          <w:sz w:val="32"/>
          <w:szCs w:val="32"/>
          <w:lang w:val="zh-CN"/>
        </w:rPr>
        <w:t>，</w:t>
      </w:r>
      <w:r w:rsidR="00631C6A" w:rsidRPr="004C78A4">
        <w:rPr>
          <w:rFonts w:ascii="仿宋" w:eastAsia="仿宋" w:hAnsi="仿宋" w:hint="eastAsia"/>
          <w:color w:val="000000" w:themeColor="text1"/>
          <w:sz w:val="32"/>
          <w:szCs w:val="32"/>
          <w:lang w:val="zh-CN"/>
        </w:rPr>
        <w:t>科研经费逐</w:t>
      </w:r>
      <w:r w:rsidR="00631C6A" w:rsidRPr="004C78A4">
        <w:rPr>
          <w:rFonts w:ascii="仿宋" w:eastAsia="仿宋" w:hAnsi="仿宋" w:hint="eastAsia"/>
          <w:color w:val="000000" w:themeColor="text1"/>
          <w:sz w:val="32"/>
          <w:szCs w:val="32"/>
          <w:lang w:val="zh-CN"/>
        </w:rPr>
        <w:lastRenderedPageBreak/>
        <w:t>年递增</w:t>
      </w:r>
      <w:r w:rsidR="00AC1363" w:rsidRPr="004C78A4">
        <w:rPr>
          <w:rFonts w:ascii="仿宋" w:eastAsia="仿宋" w:hAnsi="仿宋" w:hint="eastAsia"/>
          <w:color w:val="000000" w:themeColor="text1"/>
          <w:sz w:val="32"/>
          <w:szCs w:val="32"/>
          <w:lang w:val="zh-CN"/>
        </w:rPr>
        <w:t>（</w:t>
      </w:r>
      <w:r w:rsidRPr="004C78A4">
        <w:rPr>
          <w:rFonts w:ascii="仿宋" w:eastAsia="仿宋" w:hAnsi="仿宋" w:hint="eastAsia"/>
          <w:color w:val="000000" w:themeColor="text1"/>
          <w:sz w:val="32"/>
          <w:szCs w:val="32"/>
          <w:lang w:val="zh-CN"/>
        </w:rPr>
        <w:t>2018年横向课题到账经费</w:t>
      </w:r>
      <w:r w:rsidR="00F12856" w:rsidRPr="004C78A4">
        <w:rPr>
          <w:rFonts w:ascii="仿宋" w:eastAsia="仿宋" w:hAnsi="仿宋" w:hint="eastAsia"/>
          <w:color w:val="000000" w:themeColor="text1"/>
          <w:sz w:val="32"/>
          <w:szCs w:val="32"/>
          <w:lang w:val="zh-CN"/>
        </w:rPr>
        <w:t>271</w:t>
      </w:r>
      <w:r w:rsidR="000D0641" w:rsidRPr="004C78A4">
        <w:rPr>
          <w:rFonts w:ascii="仿宋" w:eastAsia="仿宋" w:hAnsi="仿宋" w:hint="eastAsia"/>
          <w:color w:val="000000" w:themeColor="text1"/>
          <w:sz w:val="32"/>
          <w:szCs w:val="32"/>
          <w:lang w:val="zh-CN"/>
        </w:rPr>
        <w:t>万</w:t>
      </w:r>
      <w:r w:rsidR="00AC1363" w:rsidRPr="004C78A4">
        <w:rPr>
          <w:rFonts w:ascii="仿宋" w:eastAsia="仿宋" w:hAnsi="仿宋" w:hint="eastAsia"/>
          <w:color w:val="000000" w:themeColor="text1"/>
          <w:sz w:val="32"/>
          <w:szCs w:val="32"/>
          <w:lang w:val="zh-CN"/>
        </w:rPr>
        <w:t>）</w:t>
      </w:r>
      <w:r w:rsidR="000D0641" w:rsidRPr="004C78A4">
        <w:rPr>
          <w:rFonts w:ascii="仿宋" w:eastAsia="仿宋" w:hAnsi="仿宋" w:hint="eastAsia"/>
          <w:color w:val="000000" w:themeColor="text1"/>
          <w:sz w:val="32"/>
          <w:szCs w:val="32"/>
          <w:lang w:val="zh-CN"/>
        </w:rPr>
        <w:t>，发明专利大幅增加；</w:t>
      </w:r>
      <w:r w:rsidRPr="004C78A4">
        <w:rPr>
          <w:rFonts w:ascii="仿宋" w:eastAsia="仿宋" w:hAnsi="仿宋" w:hint="eastAsia"/>
          <w:color w:val="000000" w:themeColor="text1"/>
          <w:sz w:val="32"/>
          <w:szCs w:val="32"/>
          <w:lang w:val="zh-CN"/>
        </w:rPr>
        <w:t>“为政府解忧、为企业解困、为民众解惑”助</w:t>
      </w:r>
      <w:proofErr w:type="gramStart"/>
      <w:r w:rsidRPr="004C78A4">
        <w:rPr>
          <w:rFonts w:ascii="仿宋" w:eastAsia="仿宋" w:hAnsi="仿宋" w:hint="eastAsia"/>
          <w:color w:val="000000" w:themeColor="text1"/>
          <w:sz w:val="32"/>
          <w:szCs w:val="32"/>
          <w:lang w:val="zh-CN"/>
        </w:rPr>
        <w:t>推地方</w:t>
      </w:r>
      <w:proofErr w:type="gramEnd"/>
      <w:r w:rsidRPr="004C78A4">
        <w:rPr>
          <w:rFonts w:ascii="仿宋" w:eastAsia="仿宋" w:hAnsi="仿宋" w:cs="Times New Roman" w:hint="eastAsia"/>
          <w:color w:val="000000" w:themeColor="text1"/>
          <w:sz w:val="32"/>
          <w:szCs w:val="32"/>
        </w:rPr>
        <w:t>经济发展成效日益彰显</w:t>
      </w:r>
      <w:r w:rsidR="000D0641" w:rsidRPr="004C78A4">
        <w:rPr>
          <w:rFonts w:ascii="仿宋" w:eastAsia="仿宋" w:hAnsi="仿宋" w:cs="Times New Roman" w:hint="eastAsia"/>
          <w:color w:val="000000" w:themeColor="text1"/>
          <w:sz w:val="32"/>
          <w:szCs w:val="32"/>
        </w:rPr>
        <w:t>；</w:t>
      </w:r>
      <w:r w:rsidRPr="004C78A4">
        <w:rPr>
          <w:rFonts w:ascii="仿宋" w:eastAsia="仿宋" w:hAnsi="仿宋" w:hint="eastAsia"/>
          <w:color w:val="000000" w:themeColor="text1"/>
          <w:sz w:val="32"/>
          <w:szCs w:val="32"/>
          <w:lang w:val="zh-CN"/>
        </w:rPr>
        <w:t>师生志愿服务活动，教师团队为政府决策建言，赢得了广泛赞誉。</w:t>
      </w:r>
      <w:r w:rsidRPr="004C78A4">
        <w:rPr>
          <w:rFonts w:ascii="仿宋" w:eastAsia="仿宋" w:hAnsi="仿宋" w:hint="eastAsia"/>
          <w:color w:val="000000" w:themeColor="text1"/>
          <w:sz w:val="32"/>
          <w:szCs w:val="32"/>
        </w:rPr>
        <w:t>积极响应国家“一带一路”倡议，国境外合作交流、国际化办学迈出新步伐，招收首批国际留学生37名。成人学历教育招生工作连续多年稳步增长，学校被省教育厅、省民政厅指定为淮安、宿迁两市退役士兵定点招生单位。</w:t>
      </w:r>
    </w:p>
    <w:p w14:paraId="0D92D5CB" w14:textId="30B48702" w:rsidR="00494B53" w:rsidRPr="004C78A4" w:rsidRDefault="00494B53" w:rsidP="00597536">
      <w:pPr>
        <w:widowControl/>
        <w:shd w:val="clear" w:color="auto" w:fill="FFFFFF"/>
        <w:spacing w:line="600" w:lineRule="exact"/>
        <w:ind w:firstLine="642"/>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4.</w:t>
      </w:r>
      <w:r w:rsidR="000D0641" w:rsidRPr="004C78A4">
        <w:rPr>
          <w:rFonts w:ascii="仿宋" w:eastAsia="仿宋" w:hAnsi="仿宋" w:cs="宋体" w:hint="eastAsia"/>
          <w:b/>
          <w:bCs/>
          <w:color w:val="000000" w:themeColor="text1"/>
          <w:kern w:val="0"/>
          <w:sz w:val="32"/>
          <w:szCs w:val="32"/>
        </w:rPr>
        <w:t>围绕</w:t>
      </w:r>
      <w:r w:rsidRPr="004C78A4">
        <w:rPr>
          <w:rFonts w:ascii="仿宋" w:eastAsia="仿宋" w:hAnsi="仿宋" w:cs="宋体" w:hint="eastAsia"/>
          <w:b/>
          <w:bCs/>
          <w:color w:val="000000" w:themeColor="text1"/>
          <w:kern w:val="0"/>
          <w:sz w:val="32"/>
          <w:szCs w:val="32"/>
        </w:rPr>
        <w:t>学生成长，坚持文化育人，人才培养质量得到新提升。</w:t>
      </w:r>
      <w:r w:rsidRPr="004C78A4">
        <w:rPr>
          <w:rFonts w:ascii="仿宋" w:eastAsia="仿宋" w:hAnsi="仿宋" w:cs="宋体" w:hint="eastAsia"/>
          <w:color w:val="000000" w:themeColor="text1"/>
          <w:kern w:val="0"/>
          <w:sz w:val="32"/>
          <w:szCs w:val="32"/>
        </w:rPr>
        <w:t>学校坚持“价值引领、文化育人”，引领</w:t>
      </w:r>
      <w:proofErr w:type="gramStart"/>
      <w:r w:rsidRPr="004C78A4">
        <w:rPr>
          <w:rFonts w:ascii="仿宋" w:eastAsia="仿宋" w:hAnsi="仿宋" w:cs="宋体" w:hint="eastAsia"/>
          <w:color w:val="000000" w:themeColor="text1"/>
          <w:kern w:val="0"/>
          <w:sz w:val="32"/>
          <w:szCs w:val="32"/>
        </w:rPr>
        <w:t>学生德技双修</w:t>
      </w:r>
      <w:proofErr w:type="gramEnd"/>
      <w:r w:rsidRPr="004C78A4">
        <w:rPr>
          <w:rFonts w:ascii="仿宋" w:eastAsia="仿宋" w:hAnsi="仿宋" w:cs="宋体" w:hint="eastAsia"/>
          <w:color w:val="000000" w:themeColor="text1"/>
          <w:kern w:val="0"/>
          <w:sz w:val="32"/>
          <w:szCs w:val="32"/>
        </w:rPr>
        <w:t>、全面成长。五年来，获得全国职业院校技能大赛高职组会计技能、银行业务综合技能、全国大学生数学建模等国家级技能大赛一等奖4项、二等奖9项，江苏省高等职业院校技能大赛一等奖8项；获得教育部第五届全国</w:t>
      </w:r>
      <w:r w:rsidRPr="004C78A4">
        <w:rPr>
          <w:rFonts w:ascii="仿宋" w:eastAsia="仿宋" w:hAnsi="仿宋" w:hint="eastAsia"/>
          <w:color w:val="000000" w:themeColor="text1"/>
          <w:sz w:val="32"/>
          <w:szCs w:val="32"/>
          <w:lang w:val="zh-CN"/>
        </w:rPr>
        <w:t xml:space="preserve">大学生机械创新设计大赛一等奖，全国高校商业精英挑战赛创新创业竞赛全国总决赛一等奖2项。学校荣获“全国高职院校创新创业教育工作先进单位”，跻身“全国高职院校创新创业示范校50强”。 </w:t>
      </w:r>
    </w:p>
    <w:p w14:paraId="552078F4" w14:textId="77777777" w:rsidR="00494B53" w:rsidRPr="004C78A4" w:rsidRDefault="00F12856" w:rsidP="00597536">
      <w:pPr>
        <w:widowControl/>
        <w:shd w:val="clear" w:color="auto" w:fill="FFFFFF"/>
        <w:spacing w:line="600" w:lineRule="exact"/>
        <w:ind w:firstLine="642"/>
        <w:jc w:val="left"/>
        <w:rPr>
          <w:rFonts w:ascii="仿宋" w:eastAsia="仿宋" w:hAnsi="仿宋" w:cs="宋体"/>
          <w:color w:val="000000" w:themeColor="text1"/>
          <w:kern w:val="0"/>
          <w:sz w:val="32"/>
          <w:szCs w:val="32"/>
        </w:rPr>
      </w:pPr>
      <w:r w:rsidRPr="004C78A4">
        <w:rPr>
          <w:rFonts w:ascii="仿宋" w:eastAsia="仿宋" w:hAnsi="仿宋" w:cs="宋体" w:hint="eastAsia"/>
          <w:color w:val="000000" w:themeColor="text1"/>
          <w:kern w:val="0"/>
          <w:sz w:val="32"/>
          <w:szCs w:val="32"/>
        </w:rPr>
        <w:t>各位代表，同志们！</w:t>
      </w:r>
      <w:r w:rsidR="00494B53" w:rsidRPr="004C78A4">
        <w:rPr>
          <w:rFonts w:ascii="仿宋" w:eastAsia="仿宋" w:hAnsi="仿宋" w:cs="宋体" w:hint="eastAsia"/>
          <w:color w:val="000000" w:themeColor="text1"/>
          <w:kern w:val="0"/>
          <w:sz w:val="32"/>
          <w:szCs w:val="32"/>
        </w:rPr>
        <w:t>五年来的成绩是全方位的，五年来的改变是深层次的。五年来，学校党委</w:t>
      </w:r>
      <w:r w:rsidR="00DE5D2B" w:rsidRPr="004C78A4">
        <w:rPr>
          <w:rFonts w:ascii="仿宋" w:eastAsia="仿宋" w:hAnsi="仿宋" w:cs="宋体" w:hint="eastAsia"/>
          <w:color w:val="000000" w:themeColor="text1"/>
          <w:kern w:val="0"/>
          <w:sz w:val="32"/>
          <w:szCs w:val="32"/>
        </w:rPr>
        <w:t>勤于谋划</w:t>
      </w:r>
      <w:r w:rsidR="00494B53" w:rsidRPr="004C78A4">
        <w:rPr>
          <w:rFonts w:ascii="仿宋" w:eastAsia="仿宋" w:hAnsi="仿宋" w:cs="宋体" w:hint="eastAsia"/>
          <w:color w:val="000000" w:themeColor="text1"/>
          <w:kern w:val="0"/>
          <w:sz w:val="32"/>
          <w:szCs w:val="32"/>
        </w:rPr>
        <w:t>、勇于担当，提出了一系列新理念新思想新战略，出台了一系列重要政策，</w:t>
      </w:r>
      <w:r w:rsidRPr="004C78A4">
        <w:rPr>
          <w:rFonts w:ascii="仿宋" w:eastAsia="仿宋" w:hAnsi="仿宋" w:cs="宋体" w:hint="eastAsia"/>
          <w:color w:val="000000" w:themeColor="text1"/>
          <w:kern w:val="0"/>
          <w:sz w:val="32"/>
          <w:szCs w:val="32"/>
        </w:rPr>
        <w:t>实行</w:t>
      </w:r>
      <w:r w:rsidR="0084396F" w:rsidRPr="004C78A4">
        <w:rPr>
          <w:rFonts w:ascii="仿宋" w:eastAsia="仿宋" w:hAnsi="仿宋" w:cs="宋体" w:hint="eastAsia"/>
          <w:color w:val="000000" w:themeColor="text1"/>
          <w:kern w:val="0"/>
          <w:sz w:val="32"/>
          <w:szCs w:val="32"/>
        </w:rPr>
        <w:t>了</w:t>
      </w:r>
      <w:r w:rsidRPr="004C78A4">
        <w:rPr>
          <w:rFonts w:ascii="仿宋" w:eastAsia="仿宋" w:hAnsi="仿宋" w:cs="宋体" w:hint="eastAsia"/>
          <w:color w:val="000000" w:themeColor="text1"/>
          <w:kern w:val="0"/>
          <w:sz w:val="32"/>
          <w:szCs w:val="32"/>
        </w:rPr>
        <w:t>一系列有效举措，</w:t>
      </w:r>
      <w:r w:rsidR="00494B53" w:rsidRPr="004C78A4">
        <w:rPr>
          <w:rFonts w:ascii="仿宋" w:eastAsia="仿宋" w:hAnsi="仿宋" w:cs="宋体" w:hint="eastAsia"/>
          <w:color w:val="000000" w:themeColor="text1"/>
          <w:kern w:val="0"/>
          <w:sz w:val="32"/>
          <w:szCs w:val="32"/>
        </w:rPr>
        <w:t>学校党的建设和事业发展发生许多</w:t>
      </w:r>
      <w:r w:rsidRPr="004C78A4">
        <w:rPr>
          <w:rFonts w:ascii="仿宋" w:eastAsia="仿宋" w:hAnsi="仿宋" w:cs="宋体" w:hint="eastAsia"/>
          <w:color w:val="000000" w:themeColor="text1"/>
          <w:kern w:val="0"/>
          <w:sz w:val="32"/>
          <w:szCs w:val="32"/>
        </w:rPr>
        <w:t>深刻变化，有的变化已经取得明显成效，有的变化</w:t>
      </w:r>
      <w:r w:rsidR="00494B53" w:rsidRPr="004C78A4">
        <w:rPr>
          <w:rFonts w:ascii="仿宋" w:eastAsia="仿宋" w:hAnsi="仿宋" w:cs="宋体" w:hint="eastAsia"/>
          <w:color w:val="000000" w:themeColor="text1"/>
          <w:kern w:val="0"/>
          <w:sz w:val="32"/>
          <w:szCs w:val="32"/>
        </w:rPr>
        <w:t>还正在进行中。</w:t>
      </w:r>
      <w:r w:rsidRPr="004C78A4">
        <w:rPr>
          <w:rFonts w:ascii="仿宋" w:eastAsia="仿宋" w:hAnsi="仿宋" w:cs="宋体" w:hint="eastAsia"/>
          <w:color w:val="000000" w:themeColor="text1"/>
          <w:kern w:val="0"/>
          <w:sz w:val="32"/>
          <w:szCs w:val="32"/>
        </w:rPr>
        <w:t>这些变化是全校广大教职员工解放思想、凝聚</w:t>
      </w:r>
      <w:r w:rsidR="00DE5D2B" w:rsidRPr="004C78A4">
        <w:rPr>
          <w:rFonts w:ascii="仿宋" w:eastAsia="仿宋" w:hAnsi="仿宋" w:cs="宋体" w:hint="eastAsia"/>
          <w:color w:val="000000" w:themeColor="text1"/>
          <w:kern w:val="0"/>
          <w:sz w:val="32"/>
          <w:szCs w:val="32"/>
        </w:rPr>
        <w:t>共识，砥砺前行、共同奋斗的</w:t>
      </w:r>
      <w:r w:rsidR="00DE5D2B" w:rsidRPr="004C78A4">
        <w:rPr>
          <w:rFonts w:ascii="仿宋" w:eastAsia="仿宋" w:hAnsi="仿宋" w:cs="宋体" w:hint="eastAsia"/>
          <w:color w:val="000000" w:themeColor="text1"/>
          <w:kern w:val="0"/>
          <w:sz w:val="32"/>
          <w:szCs w:val="32"/>
        </w:rPr>
        <w:lastRenderedPageBreak/>
        <w:t>结果，也是广大教职员工辛勤汗水的结晶</w:t>
      </w:r>
      <w:r w:rsidR="00494B53" w:rsidRPr="004C78A4">
        <w:rPr>
          <w:rFonts w:ascii="仿宋" w:eastAsia="仿宋" w:hAnsi="仿宋" w:cs="宋体" w:hint="eastAsia"/>
          <w:color w:val="000000" w:themeColor="text1"/>
          <w:kern w:val="0"/>
          <w:sz w:val="32"/>
          <w:szCs w:val="32"/>
        </w:rPr>
        <w:t>，</w:t>
      </w:r>
      <w:r w:rsidR="00494B53" w:rsidRPr="004C78A4">
        <w:rPr>
          <w:rFonts w:ascii="仿宋" w:eastAsia="仿宋" w:hAnsi="仿宋" w:cs="宋体"/>
          <w:color w:val="000000" w:themeColor="text1"/>
          <w:kern w:val="0"/>
          <w:sz w:val="32"/>
          <w:szCs w:val="32"/>
        </w:rPr>
        <w:t>在此，我谨代表</w:t>
      </w:r>
      <w:r w:rsidR="00494B53" w:rsidRPr="004C78A4">
        <w:rPr>
          <w:rFonts w:ascii="仿宋" w:eastAsia="仿宋" w:hAnsi="仿宋" w:cs="宋体" w:hint="eastAsia"/>
          <w:color w:val="000000" w:themeColor="text1"/>
          <w:kern w:val="0"/>
          <w:sz w:val="32"/>
          <w:szCs w:val="32"/>
        </w:rPr>
        <w:t>学校党委</w:t>
      </w:r>
      <w:r w:rsidR="00494B53" w:rsidRPr="004C78A4">
        <w:rPr>
          <w:rFonts w:ascii="仿宋" w:eastAsia="仿宋" w:hAnsi="仿宋" w:cs="宋体"/>
          <w:color w:val="000000" w:themeColor="text1"/>
          <w:kern w:val="0"/>
          <w:sz w:val="32"/>
          <w:szCs w:val="32"/>
        </w:rPr>
        <w:t>向</w:t>
      </w:r>
      <w:r w:rsidR="00494B53" w:rsidRPr="004C78A4">
        <w:rPr>
          <w:rFonts w:ascii="仿宋" w:eastAsia="仿宋" w:hAnsi="仿宋" w:cs="宋体" w:hint="eastAsia"/>
          <w:color w:val="000000" w:themeColor="text1"/>
          <w:kern w:val="0"/>
          <w:sz w:val="32"/>
          <w:szCs w:val="32"/>
        </w:rPr>
        <w:t>辛勤工作、锐意进取的</w:t>
      </w:r>
      <w:r w:rsidR="00494B53" w:rsidRPr="004C78A4">
        <w:rPr>
          <w:rFonts w:ascii="仿宋" w:eastAsia="仿宋" w:hAnsi="仿宋" w:cs="宋体"/>
          <w:color w:val="000000" w:themeColor="text1"/>
          <w:kern w:val="0"/>
          <w:sz w:val="32"/>
          <w:szCs w:val="32"/>
        </w:rPr>
        <w:t>全体师生员工表示最诚挚的感谢</w:t>
      </w:r>
      <w:r w:rsidR="00494B53" w:rsidRPr="004C78A4">
        <w:rPr>
          <w:rFonts w:ascii="仿宋" w:eastAsia="仿宋" w:hAnsi="仿宋" w:cs="宋体" w:hint="eastAsia"/>
          <w:color w:val="000000" w:themeColor="text1"/>
          <w:kern w:val="0"/>
          <w:sz w:val="32"/>
          <w:szCs w:val="32"/>
        </w:rPr>
        <w:t>！</w:t>
      </w:r>
      <w:r w:rsidR="00494B53" w:rsidRPr="004C78A4">
        <w:rPr>
          <w:rFonts w:ascii="仿宋" w:eastAsia="仿宋" w:hAnsi="仿宋" w:cs="宋体"/>
          <w:color w:val="000000" w:themeColor="text1"/>
          <w:kern w:val="0"/>
          <w:sz w:val="32"/>
          <w:szCs w:val="32"/>
        </w:rPr>
        <w:t>向</w:t>
      </w:r>
      <w:r w:rsidR="00494B53" w:rsidRPr="004C78A4">
        <w:rPr>
          <w:rFonts w:ascii="仿宋" w:eastAsia="仿宋" w:hAnsi="仿宋" w:cs="宋体" w:hint="eastAsia"/>
          <w:color w:val="000000" w:themeColor="text1"/>
          <w:kern w:val="0"/>
          <w:sz w:val="32"/>
          <w:szCs w:val="32"/>
        </w:rPr>
        <w:t>学校历届</w:t>
      </w:r>
      <w:r w:rsidR="00494B53" w:rsidRPr="004C78A4">
        <w:rPr>
          <w:rFonts w:ascii="仿宋" w:eastAsia="仿宋" w:hAnsi="仿宋" w:cs="宋体"/>
          <w:color w:val="000000" w:themeColor="text1"/>
          <w:kern w:val="0"/>
          <w:sz w:val="32"/>
          <w:szCs w:val="32"/>
        </w:rPr>
        <w:t>领导</w:t>
      </w:r>
      <w:r w:rsidR="00494B53" w:rsidRPr="004C78A4">
        <w:rPr>
          <w:rFonts w:ascii="仿宋" w:eastAsia="仿宋" w:hAnsi="仿宋" w:cs="宋体" w:hint="eastAsia"/>
          <w:color w:val="000000" w:themeColor="text1"/>
          <w:kern w:val="0"/>
          <w:sz w:val="32"/>
          <w:szCs w:val="32"/>
        </w:rPr>
        <w:t>、</w:t>
      </w:r>
      <w:r w:rsidR="00494B53" w:rsidRPr="004C78A4">
        <w:rPr>
          <w:rFonts w:ascii="仿宋" w:eastAsia="仿宋" w:hAnsi="仿宋" w:cs="宋体"/>
          <w:color w:val="000000" w:themeColor="text1"/>
          <w:kern w:val="0"/>
          <w:sz w:val="32"/>
          <w:szCs w:val="32"/>
        </w:rPr>
        <w:t>离退休老同志</w:t>
      </w:r>
      <w:r w:rsidR="00494B53" w:rsidRPr="004C78A4">
        <w:rPr>
          <w:rFonts w:ascii="仿宋" w:eastAsia="仿宋" w:hAnsi="仿宋" w:cs="宋体" w:hint="eastAsia"/>
          <w:color w:val="000000" w:themeColor="text1"/>
          <w:kern w:val="0"/>
          <w:sz w:val="32"/>
          <w:szCs w:val="32"/>
        </w:rPr>
        <w:t>致以</w:t>
      </w:r>
      <w:r w:rsidR="00494B53" w:rsidRPr="004C78A4">
        <w:rPr>
          <w:rFonts w:ascii="仿宋" w:eastAsia="仿宋" w:hAnsi="仿宋" w:cs="宋体"/>
          <w:color w:val="000000" w:themeColor="text1"/>
          <w:kern w:val="0"/>
          <w:sz w:val="32"/>
          <w:szCs w:val="32"/>
        </w:rPr>
        <w:t>最崇高的敬意！</w:t>
      </w:r>
    </w:p>
    <w:p w14:paraId="59CD08EC" w14:textId="77777777" w:rsidR="00494B53" w:rsidRPr="004C78A4" w:rsidRDefault="00494B53" w:rsidP="00597536">
      <w:pPr>
        <w:widowControl/>
        <w:shd w:val="clear" w:color="auto" w:fill="FFFFFF"/>
        <w:spacing w:line="600" w:lineRule="exact"/>
        <w:ind w:firstLineChars="200" w:firstLine="640"/>
        <w:jc w:val="left"/>
        <w:rPr>
          <w:rFonts w:ascii="仿宋" w:eastAsia="仿宋" w:hAnsi="仿宋" w:cs="宋体"/>
          <w:color w:val="000000" w:themeColor="text1"/>
          <w:kern w:val="0"/>
          <w:sz w:val="32"/>
          <w:szCs w:val="32"/>
        </w:rPr>
      </w:pPr>
      <w:r w:rsidRPr="004C78A4">
        <w:rPr>
          <w:rFonts w:ascii="仿宋" w:eastAsia="仿宋" w:hAnsi="仿宋" w:cs="宋体" w:hint="eastAsia"/>
          <w:color w:val="000000" w:themeColor="text1"/>
          <w:kern w:val="0"/>
          <w:sz w:val="32"/>
          <w:szCs w:val="32"/>
        </w:rPr>
        <w:t xml:space="preserve">回顾五年来的工作，我们充分认识到： </w:t>
      </w:r>
    </w:p>
    <w:p w14:paraId="29DC2F3C" w14:textId="77777777" w:rsidR="00494B53" w:rsidRPr="004C78A4" w:rsidRDefault="00494B53" w:rsidP="00C159F9">
      <w:pPr>
        <w:widowControl/>
        <w:shd w:val="clear" w:color="auto" w:fill="FFFFFF"/>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必须坚持党对教育事业的全面领导。</w:t>
      </w:r>
      <w:r w:rsidRPr="004C78A4">
        <w:rPr>
          <w:rFonts w:ascii="仿宋" w:eastAsia="仿宋" w:hAnsi="仿宋" w:cs="宋体" w:hint="eastAsia"/>
          <w:color w:val="000000" w:themeColor="text1"/>
          <w:kern w:val="0"/>
          <w:sz w:val="32"/>
          <w:szCs w:val="32"/>
        </w:rPr>
        <w:t>全面贯彻党的教育方针，把</w:t>
      </w:r>
      <w:r w:rsidR="0084396F" w:rsidRPr="004C78A4">
        <w:rPr>
          <w:rFonts w:ascii="仿宋" w:eastAsia="仿宋" w:hAnsi="仿宋" w:cs="宋体" w:hint="eastAsia"/>
          <w:color w:val="000000" w:themeColor="text1"/>
          <w:kern w:val="0"/>
          <w:sz w:val="32"/>
          <w:szCs w:val="32"/>
        </w:rPr>
        <w:t>全面从严治党</w:t>
      </w:r>
      <w:r w:rsidRPr="004C78A4">
        <w:rPr>
          <w:rFonts w:ascii="仿宋" w:eastAsia="仿宋" w:hAnsi="仿宋" w:cs="宋体" w:hint="eastAsia"/>
          <w:color w:val="000000" w:themeColor="text1"/>
          <w:kern w:val="0"/>
          <w:sz w:val="32"/>
          <w:szCs w:val="32"/>
        </w:rPr>
        <w:t>作为办学治校的基石，坚持党委领导下的校长负责制，充分发挥党委领导核心作用、基层组织战斗堡垒作用和党员先锋模范作用，这是学校各项事业科学发展的根本保证。</w:t>
      </w:r>
    </w:p>
    <w:p w14:paraId="7F0CE10B" w14:textId="51901AEF" w:rsidR="00046931" w:rsidRPr="004C78A4" w:rsidRDefault="00494B53" w:rsidP="00C159F9">
      <w:pPr>
        <w:widowControl/>
        <w:shd w:val="clear" w:color="auto" w:fill="FFFFFF"/>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必须牢牢把握立德树人的根本任务。</w:t>
      </w:r>
      <w:r w:rsidRPr="004C78A4">
        <w:rPr>
          <w:rFonts w:ascii="仿宋" w:eastAsia="仿宋" w:hAnsi="仿宋" w:cs="宋体" w:hint="eastAsia"/>
          <w:color w:val="000000" w:themeColor="text1"/>
          <w:kern w:val="0"/>
          <w:sz w:val="32"/>
          <w:szCs w:val="32"/>
        </w:rPr>
        <w:t>坚持以学生为中心，将思想政治教育、职业道德和工匠精神培育融入教育教学全过程，大力推动“课</w:t>
      </w:r>
      <w:r w:rsidRPr="004C78A4">
        <w:rPr>
          <w:rFonts w:ascii="仿宋" w:eastAsia="仿宋" w:hAnsi="仿宋" w:hint="eastAsia"/>
          <w:color w:val="000000" w:themeColor="text1"/>
          <w:sz w:val="32"/>
          <w:szCs w:val="32"/>
          <w:lang w:val="zh-CN"/>
        </w:rPr>
        <w:t>程思政”改革，使知识传授、能力培养与社会主义核心价值观教育同频共振，促进学生全面发展，这是学</w:t>
      </w:r>
      <w:r w:rsidRPr="004C78A4">
        <w:rPr>
          <w:rFonts w:ascii="仿宋" w:eastAsia="仿宋" w:hAnsi="仿宋" w:cs="宋体" w:hint="eastAsia"/>
          <w:color w:val="000000" w:themeColor="text1"/>
          <w:kern w:val="0"/>
          <w:sz w:val="32"/>
          <w:szCs w:val="32"/>
        </w:rPr>
        <w:t>校办人民满意教育的终极追求。</w:t>
      </w:r>
    </w:p>
    <w:p w14:paraId="2C225171" w14:textId="77777777" w:rsidR="00494B53" w:rsidRPr="004C78A4" w:rsidRDefault="00494B53" w:rsidP="00C159F9">
      <w:pPr>
        <w:widowControl/>
        <w:shd w:val="clear" w:color="auto" w:fill="FFFFFF"/>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必须紧扣高水平建设、高质量发展主线。</w:t>
      </w:r>
      <w:r w:rsidRPr="004C78A4">
        <w:rPr>
          <w:rFonts w:ascii="仿宋" w:eastAsia="仿宋" w:hAnsi="仿宋" w:cs="宋体"/>
          <w:color w:val="000000" w:themeColor="text1"/>
          <w:kern w:val="0"/>
          <w:sz w:val="32"/>
          <w:szCs w:val="32"/>
        </w:rPr>
        <w:t>继续</w:t>
      </w:r>
      <w:r w:rsidRPr="004C78A4">
        <w:rPr>
          <w:rFonts w:ascii="仿宋" w:eastAsia="仿宋" w:hAnsi="仿宋" w:cs="宋体" w:hint="eastAsia"/>
          <w:color w:val="000000" w:themeColor="text1"/>
          <w:kern w:val="0"/>
          <w:sz w:val="32"/>
          <w:szCs w:val="32"/>
        </w:rPr>
        <w:t>围绕“办什么样的高职、怎样办好高职”这一根本性问题，</w:t>
      </w:r>
      <w:r w:rsidR="00DE5D2B" w:rsidRPr="004C78A4">
        <w:rPr>
          <w:rFonts w:ascii="仿宋" w:eastAsia="仿宋" w:hAnsi="仿宋" w:cs="宋体" w:hint="eastAsia"/>
          <w:color w:val="000000" w:themeColor="text1"/>
          <w:kern w:val="0"/>
          <w:sz w:val="32"/>
          <w:szCs w:val="32"/>
        </w:rPr>
        <w:t>持续</w:t>
      </w:r>
      <w:r w:rsidRPr="004C78A4">
        <w:rPr>
          <w:rFonts w:ascii="仿宋" w:eastAsia="仿宋" w:hAnsi="仿宋" w:cs="宋体" w:hint="eastAsia"/>
          <w:color w:val="000000" w:themeColor="text1"/>
          <w:kern w:val="0"/>
          <w:sz w:val="32"/>
          <w:szCs w:val="32"/>
        </w:rPr>
        <w:t xml:space="preserve">推进产教融合、校企合作，始终对标高水平、聚焦高质量，坚定不移的走内涵发展和特色发展之路，这是学校创新发展的必然要求。 </w:t>
      </w:r>
    </w:p>
    <w:p w14:paraId="3B9B2C00" w14:textId="77777777" w:rsidR="00494B53" w:rsidRPr="004C78A4" w:rsidRDefault="00494B53" w:rsidP="00C159F9">
      <w:pPr>
        <w:widowControl/>
        <w:shd w:val="clear" w:color="auto" w:fill="FFFFFF"/>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t>必须深化服务主导型教育教学模式改革。</w:t>
      </w:r>
      <w:r w:rsidR="00DE5D2B" w:rsidRPr="004C78A4">
        <w:rPr>
          <w:rFonts w:ascii="仿宋" w:eastAsia="仿宋" w:hAnsi="仿宋" w:cs="宋体" w:hint="eastAsia"/>
          <w:color w:val="000000" w:themeColor="text1"/>
          <w:kern w:val="0"/>
          <w:sz w:val="32"/>
          <w:szCs w:val="32"/>
        </w:rPr>
        <w:t>遵循职业教育规律和技术技能型人才成长规律</w:t>
      </w:r>
      <w:r w:rsidRPr="004C78A4">
        <w:rPr>
          <w:rFonts w:ascii="仿宋" w:eastAsia="仿宋" w:hAnsi="仿宋" w:cs="宋体" w:hint="eastAsia"/>
          <w:color w:val="000000" w:themeColor="text1"/>
          <w:kern w:val="0"/>
          <w:sz w:val="32"/>
          <w:szCs w:val="32"/>
        </w:rPr>
        <w:t>，</w:t>
      </w:r>
      <w:r w:rsidRPr="004C78A4">
        <w:rPr>
          <w:rFonts w:ascii="仿宋" w:eastAsia="仿宋" w:hAnsi="仿宋" w:cs="Times New Roman" w:hint="eastAsia"/>
          <w:color w:val="000000" w:themeColor="text1"/>
          <w:sz w:val="32"/>
          <w:szCs w:val="32"/>
        </w:rPr>
        <w:t>以适应经济社会发展需要和人的全面发展需要为起点，</w:t>
      </w:r>
      <w:r w:rsidRPr="004C78A4">
        <w:rPr>
          <w:rFonts w:ascii="仿宋" w:eastAsia="仿宋" w:hAnsi="仿宋" w:cs="宋体" w:hint="eastAsia"/>
          <w:color w:val="000000" w:themeColor="text1"/>
          <w:kern w:val="0"/>
          <w:sz w:val="32"/>
          <w:szCs w:val="32"/>
        </w:rPr>
        <w:t>把广大师生的利益作为改革发展的落脚点，加强干部和教师队伍建设，促进学生全面健康成长，这是学校改革发展的重要举措。</w:t>
      </w:r>
    </w:p>
    <w:p w14:paraId="4AF3CE92" w14:textId="77777777" w:rsidR="00494B53" w:rsidRPr="004C78A4" w:rsidRDefault="00494B53" w:rsidP="00C159F9">
      <w:pPr>
        <w:widowControl/>
        <w:shd w:val="clear" w:color="auto" w:fill="FFFFFF"/>
        <w:spacing w:line="600" w:lineRule="exact"/>
        <w:ind w:firstLineChars="200" w:firstLine="643"/>
        <w:jc w:val="left"/>
        <w:rPr>
          <w:rFonts w:ascii="仿宋" w:eastAsia="仿宋" w:hAnsi="仿宋" w:cs="宋体"/>
          <w:color w:val="000000" w:themeColor="text1"/>
          <w:kern w:val="0"/>
          <w:sz w:val="32"/>
          <w:szCs w:val="32"/>
        </w:rPr>
      </w:pPr>
      <w:r w:rsidRPr="004C78A4">
        <w:rPr>
          <w:rFonts w:ascii="仿宋" w:eastAsia="仿宋" w:hAnsi="仿宋" w:cs="宋体" w:hint="eastAsia"/>
          <w:b/>
          <w:bCs/>
          <w:color w:val="000000" w:themeColor="text1"/>
          <w:kern w:val="0"/>
          <w:sz w:val="32"/>
          <w:szCs w:val="32"/>
        </w:rPr>
        <w:lastRenderedPageBreak/>
        <w:t>必须打造风清</w:t>
      </w:r>
      <w:r w:rsidRPr="004C78A4">
        <w:rPr>
          <w:rFonts w:ascii="仿宋" w:eastAsia="仿宋" w:hAnsi="仿宋" w:cs="宋体"/>
          <w:b/>
          <w:bCs/>
          <w:color w:val="000000" w:themeColor="text1"/>
          <w:kern w:val="0"/>
          <w:sz w:val="32"/>
          <w:szCs w:val="32"/>
        </w:rPr>
        <w:t>气正</w:t>
      </w:r>
      <w:r w:rsidRPr="004C78A4">
        <w:rPr>
          <w:rFonts w:ascii="仿宋" w:eastAsia="仿宋" w:hAnsi="仿宋" w:cs="宋体" w:hint="eastAsia"/>
          <w:b/>
          <w:bCs/>
          <w:color w:val="000000" w:themeColor="text1"/>
          <w:kern w:val="0"/>
          <w:sz w:val="32"/>
          <w:szCs w:val="32"/>
        </w:rPr>
        <w:t>、干事创业的</w:t>
      </w:r>
      <w:r w:rsidRPr="004C78A4">
        <w:rPr>
          <w:rFonts w:ascii="仿宋" w:eastAsia="仿宋" w:hAnsi="仿宋" w:cs="宋体"/>
          <w:b/>
          <w:bCs/>
          <w:color w:val="000000" w:themeColor="text1"/>
          <w:kern w:val="0"/>
          <w:sz w:val="32"/>
          <w:szCs w:val="32"/>
        </w:rPr>
        <w:t>发展氛围</w:t>
      </w:r>
      <w:r w:rsidRPr="004C78A4">
        <w:rPr>
          <w:rFonts w:ascii="仿宋" w:eastAsia="仿宋" w:hAnsi="仿宋" w:cs="宋体" w:hint="eastAsia"/>
          <w:b/>
          <w:bCs/>
          <w:color w:val="000000" w:themeColor="text1"/>
          <w:kern w:val="0"/>
          <w:sz w:val="32"/>
          <w:szCs w:val="32"/>
        </w:rPr>
        <w:t>。</w:t>
      </w:r>
      <w:r w:rsidRPr="004C78A4">
        <w:rPr>
          <w:rFonts w:ascii="仿宋" w:eastAsia="仿宋" w:hAnsi="仿宋" w:cs="宋体" w:hint="eastAsia"/>
          <w:color w:val="000000" w:themeColor="text1"/>
          <w:kern w:val="0"/>
          <w:sz w:val="32"/>
          <w:szCs w:val="32"/>
        </w:rPr>
        <w:t>政治</w:t>
      </w:r>
      <w:r w:rsidRPr="004C78A4">
        <w:rPr>
          <w:rFonts w:ascii="仿宋" w:eastAsia="仿宋" w:hAnsi="仿宋" w:cs="宋体"/>
          <w:color w:val="000000" w:themeColor="text1"/>
          <w:kern w:val="0"/>
          <w:sz w:val="32"/>
          <w:szCs w:val="32"/>
        </w:rPr>
        <w:t>生态事关</w:t>
      </w:r>
      <w:r w:rsidRPr="004C78A4">
        <w:rPr>
          <w:rFonts w:ascii="仿宋" w:eastAsia="仿宋" w:hAnsi="仿宋" w:cs="宋体" w:hint="eastAsia"/>
          <w:color w:val="000000" w:themeColor="text1"/>
          <w:kern w:val="0"/>
          <w:sz w:val="32"/>
          <w:szCs w:val="32"/>
        </w:rPr>
        <w:t>学校</w:t>
      </w:r>
      <w:r w:rsidRPr="004C78A4">
        <w:rPr>
          <w:rFonts w:ascii="仿宋" w:eastAsia="仿宋" w:hAnsi="仿宋" w:cs="宋体"/>
          <w:color w:val="000000" w:themeColor="text1"/>
          <w:kern w:val="0"/>
          <w:sz w:val="32"/>
          <w:szCs w:val="32"/>
        </w:rPr>
        <w:t>发展</w:t>
      </w:r>
      <w:r w:rsidRPr="004C78A4">
        <w:rPr>
          <w:rFonts w:ascii="仿宋" w:eastAsia="仿宋" w:hAnsi="仿宋" w:cs="宋体" w:hint="eastAsia"/>
          <w:color w:val="000000" w:themeColor="text1"/>
          <w:kern w:val="0"/>
          <w:sz w:val="32"/>
          <w:szCs w:val="32"/>
        </w:rPr>
        <w:t>全局</w:t>
      </w:r>
      <w:r w:rsidRPr="004C78A4">
        <w:rPr>
          <w:rFonts w:ascii="仿宋" w:eastAsia="仿宋" w:hAnsi="仿宋" w:cs="宋体"/>
          <w:color w:val="000000" w:themeColor="text1"/>
          <w:kern w:val="0"/>
          <w:sz w:val="32"/>
          <w:szCs w:val="32"/>
        </w:rPr>
        <w:t>，风清气正</w:t>
      </w:r>
      <w:r w:rsidRPr="004C78A4">
        <w:rPr>
          <w:rFonts w:ascii="仿宋" w:eastAsia="仿宋" w:hAnsi="仿宋" w:cs="宋体" w:hint="eastAsia"/>
          <w:color w:val="000000" w:themeColor="text1"/>
          <w:kern w:val="0"/>
          <w:sz w:val="32"/>
          <w:szCs w:val="32"/>
        </w:rPr>
        <w:t>才</w:t>
      </w:r>
      <w:r w:rsidRPr="004C78A4">
        <w:rPr>
          <w:rFonts w:ascii="仿宋" w:eastAsia="仿宋" w:hAnsi="仿宋" w:cs="宋体"/>
          <w:color w:val="000000" w:themeColor="text1"/>
          <w:kern w:val="0"/>
          <w:sz w:val="32"/>
          <w:szCs w:val="32"/>
        </w:rPr>
        <w:t>能凝心聚力，</w:t>
      </w:r>
      <w:r w:rsidRPr="004C78A4">
        <w:rPr>
          <w:rFonts w:ascii="仿宋" w:eastAsia="仿宋" w:hAnsi="仿宋" w:cs="宋体" w:hint="eastAsia"/>
          <w:color w:val="000000" w:themeColor="text1"/>
          <w:kern w:val="0"/>
          <w:sz w:val="32"/>
          <w:szCs w:val="32"/>
        </w:rPr>
        <w:t>干事创业方能激发生机。必须深入推进党风廉政建设，努力做到干部清廉有能力、党风端正有引力、校风淳朴有活力，这是学校健康发展的坚强保障。</w:t>
      </w:r>
    </w:p>
    <w:p w14:paraId="06489753" w14:textId="77777777" w:rsidR="00494B53" w:rsidRPr="004C78A4" w:rsidRDefault="00494B53" w:rsidP="00C159F9">
      <w:pPr>
        <w:widowControl/>
        <w:shd w:val="clear" w:color="auto" w:fill="FFFFFF"/>
        <w:spacing w:line="600" w:lineRule="exact"/>
        <w:ind w:firstLineChars="200" w:firstLine="643"/>
        <w:jc w:val="left"/>
        <w:rPr>
          <w:rFonts w:ascii="仿宋" w:eastAsia="仿宋" w:hAnsi="仿宋" w:cs="仿宋_GB2312"/>
          <w:b/>
          <w:bCs/>
          <w:color w:val="000000" w:themeColor="text1"/>
          <w:kern w:val="0"/>
          <w:sz w:val="32"/>
          <w:szCs w:val="32"/>
          <w:shd w:val="clear" w:color="auto" w:fill="FFFFFF"/>
        </w:rPr>
      </w:pPr>
      <w:r w:rsidRPr="004C78A4">
        <w:rPr>
          <w:rFonts w:ascii="仿宋" w:eastAsia="仿宋" w:hAnsi="仿宋" w:cs="仿宋_GB2312" w:hint="eastAsia"/>
          <w:b/>
          <w:bCs/>
          <w:color w:val="000000" w:themeColor="text1"/>
          <w:kern w:val="0"/>
          <w:sz w:val="32"/>
          <w:szCs w:val="32"/>
          <w:shd w:val="clear" w:color="auto" w:fill="FFFFFF"/>
        </w:rPr>
        <w:t>同时，必须清醒看到，我们工作还存在一些不足，也面临不少困难和挑战。主要是：</w:t>
      </w:r>
    </w:p>
    <w:p w14:paraId="29E20E4A" w14:textId="77777777" w:rsidR="00494B53" w:rsidRPr="004C78A4" w:rsidRDefault="00494B53" w:rsidP="00597536">
      <w:pPr>
        <w:adjustRightInd w:val="0"/>
        <w:snapToGrid w:val="0"/>
        <w:spacing w:line="600" w:lineRule="exact"/>
        <w:ind w:firstLineChars="200"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贯彻落实新时代党的建设总要求需要进一步深化，管党治党、办学治校的能力需要进一步提升；专业结构还要</w:t>
      </w:r>
      <w:r w:rsidR="0065761D" w:rsidRPr="004C78A4">
        <w:rPr>
          <w:rFonts w:ascii="仿宋" w:eastAsia="仿宋" w:hAnsi="仿宋" w:hint="eastAsia"/>
          <w:color w:val="000000" w:themeColor="text1"/>
          <w:sz w:val="32"/>
          <w:szCs w:val="32"/>
        </w:rPr>
        <w:t>进一步</w:t>
      </w:r>
      <w:r w:rsidRPr="004C78A4">
        <w:rPr>
          <w:rFonts w:ascii="仿宋" w:eastAsia="仿宋" w:hAnsi="仿宋" w:hint="eastAsia"/>
          <w:color w:val="000000" w:themeColor="text1"/>
          <w:sz w:val="32"/>
          <w:szCs w:val="32"/>
        </w:rPr>
        <w:t>调整优化；产教融合、校企合作的</w:t>
      </w:r>
      <w:r w:rsidRPr="004C78A4">
        <w:rPr>
          <w:rFonts w:ascii="仿宋" w:eastAsia="仿宋" w:hAnsi="仿宋" w:hint="eastAsia"/>
          <w:bCs/>
          <w:color w:val="000000" w:themeColor="text1"/>
          <w:sz w:val="32"/>
          <w:szCs w:val="32"/>
        </w:rPr>
        <w:t>体制机制有待进一步完善；师资队伍素质、结构与高素质技术技能型人才培养的需求还不完全适应，行业内高层次领军</w:t>
      </w:r>
      <w:proofErr w:type="gramStart"/>
      <w:r w:rsidRPr="004C78A4">
        <w:rPr>
          <w:rFonts w:ascii="仿宋" w:eastAsia="仿宋" w:hAnsi="仿宋" w:hint="eastAsia"/>
          <w:bCs/>
          <w:color w:val="000000" w:themeColor="text1"/>
          <w:sz w:val="32"/>
          <w:szCs w:val="32"/>
        </w:rPr>
        <w:t>人才引培亟待</w:t>
      </w:r>
      <w:proofErr w:type="gramEnd"/>
      <w:r w:rsidRPr="004C78A4">
        <w:rPr>
          <w:rFonts w:ascii="仿宋" w:eastAsia="仿宋" w:hAnsi="仿宋" w:hint="eastAsia"/>
          <w:bCs/>
          <w:color w:val="000000" w:themeColor="text1"/>
          <w:sz w:val="32"/>
          <w:szCs w:val="32"/>
        </w:rPr>
        <w:t>加强</w:t>
      </w:r>
      <w:r w:rsidRPr="004C78A4">
        <w:rPr>
          <w:rFonts w:ascii="仿宋" w:eastAsia="仿宋" w:hAnsi="仿宋" w:hint="eastAsia"/>
          <w:color w:val="000000" w:themeColor="text1"/>
          <w:sz w:val="32"/>
          <w:szCs w:val="32"/>
        </w:rPr>
        <w:t>；</w:t>
      </w:r>
      <w:r w:rsidR="0084396F" w:rsidRPr="004C78A4">
        <w:rPr>
          <w:rFonts w:ascii="仿宋" w:eastAsia="仿宋" w:hAnsi="仿宋" w:hint="eastAsia"/>
          <w:color w:val="000000" w:themeColor="text1"/>
          <w:sz w:val="32"/>
          <w:szCs w:val="32"/>
        </w:rPr>
        <w:t>实训体系建设还需要下大功夫；</w:t>
      </w:r>
      <w:r w:rsidRPr="004C78A4">
        <w:rPr>
          <w:rFonts w:ascii="仿宋" w:eastAsia="仿宋" w:hAnsi="仿宋" w:hint="eastAsia"/>
          <w:color w:val="000000" w:themeColor="text1"/>
          <w:sz w:val="32"/>
          <w:szCs w:val="32"/>
        </w:rPr>
        <w:t>学校</w:t>
      </w:r>
      <w:r w:rsidRPr="004C78A4">
        <w:rPr>
          <w:rFonts w:ascii="仿宋" w:eastAsia="仿宋" w:hAnsi="仿宋"/>
          <w:color w:val="000000" w:themeColor="text1"/>
          <w:sz w:val="32"/>
          <w:szCs w:val="32"/>
        </w:rPr>
        <w:t>内部</w:t>
      </w:r>
      <w:r w:rsidR="0084396F" w:rsidRPr="004C78A4">
        <w:rPr>
          <w:rFonts w:ascii="仿宋" w:eastAsia="仿宋" w:hAnsi="仿宋" w:hint="eastAsia"/>
          <w:color w:val="000000" w:themeColor="text1"/>
          <w:sz w:val="32"/>
          <w:szCs w:val="32"/>
        </w:rPr>
        <w:t>管理体制改革有待进一步深化；</w:t>
      </w:r>
      <w:r w:rsidRPr="004C78A4">
        <w:rPr>
          <w:rFonts w:ascii="仿宋" w:eastAsia="仿宋" w:hAnsi="仿宋" w:hint="eastAsia"/>
          <w:color w:val="000000" w:themeColor="text1"/>
          <w:sz w:val="32"/>
          <w:szCs w:val="32"/>
        </w:rPr>
        <w:t>服务意识、工作效能与执行能力还有待进一步提升。</w:t>
      </w:r>
    </w:p>
    <w:p w14:paraId="604AFD21" w14:textId="77777777" w:rsidR="00F75B23" w:rsidRPr="00232C91" w:rsidRDefault="00C00053" w:rsidP="00DF3A11">
      <w:pPr>
        <w:adjustRightInd w:val="0"/>
        <w:snapToGrid w:val="0"/>
        <w:spacing w:beforeLines="50" w:before="156" w:afterLines="50" w:after="156" w:line="600" w:lineRule="exact"/>
        <w:jc w:val="center"/>
        <w:rPr>
          <w:rFonts w:ascii="黑体" w:eastAsia="黑体" w:hAnsi="黑体"/>
          <w:color w:val="000000" w:themeColor="text1"/>
          <w:sz w:val="32"/>
          <w:szCs w:val="32"/>
        </w:rPr>
      </w:pPr>
      <w:r w:rsidRPr="00232C91">
        <w:rPr>
          <w:rFonts w:ascii="黑体" w:eastAsia="黑体" w:hAnsi="黑体" w:hint="eastAsia"/>
          <w:color w:val="000000" w:themeColor="text1"/>
          <w:sz w:val="32"/>
          <w:szCs w:val="32"/>
        </w:rPr>
        <w:t>第二部分 面临的形势、机遇与挑战</w:t>
      </w:r>
    </w:p>
    <w:p w14:paraId="37DDC96F" w14:textId="77777777" w:rsidR="00F75B23" w:rsidRPr="00180299" w:rsidRDefault="00C00053" w:rsidP="00597536">
      <w:pPr>
        <w:pStyle w:val="a5"/>
        <w:numPr>
          <w:ilvl w:val="0"/>
          <w:numId w:val="5"/>
        </w:numPr>
        <w:adjustRightInd w:val="0"/>
        <w:snapToGrid w:val="0"/>
        <w:spacing w:line="600" w:lineRule="exact"/>
        <w:ind w:firstLineChars="0"/>
        <w:rPr>
          <w:rFonts w:ascii="楷体" w:eastAsia="楷体" w:hAnsi="楷体"/>
          <w:bCs/>
          <w:color w:val="000000" w:themeColor="text1"/>
          <w:sz w:val="32"/>
          <w:szCs w:val="32"/>
        </w:rPr>
      </w:pPr>
      <w:r w:rsidRPr="00180299">
        <w:rPr>
          <w:rFonts w:ascii="楷体" w:eastAsia="楷体" w:hAnsi="楷体" w:hint="eastAsia"/>
          <w:bCs/>
          <w:color w:val="000000" w:themeColor="text1"/>
          <w:sz w:val="32"/>
          <w:szCs w:val="32"/>
        </w:rPr>
        <w:t>中国特色社会主义进入新时代为高职教育带来新发展</w:t>
      </w:r>
    </w:p>
    <w:p w14:paraId="5285771F" w14:textId="77777777" w:rsidR="00C00053" w:rsidRPr="00232C91" w:rsidRDefault="00C00053" w:rsidP="00597536">
      <w:pPr>
        <w:adjustRightInd w:val="0"/>
        <w:snapToGrid w:val="0"/>
        <w:spacing w:line="600" w:lineRule="exact"/>
        <w:ind w:firstLineChars="200" w:firstLine="640"/>
        <w:rPr>
          <w:rFonts w:ascii="仿宋" w:eastAsia="仿宋" w:hAnsi="仿宋"/>
          <w:color w:val="000000" w:themeColor="text1"/>
          <w:sz w:val="32"/>
          <w:szCs w:val="32"/>
        </w:rPr>
      </w:pPr>
      <w:r w:rsidRPr="00232C91">
        <w:rPr>
          <w:rFonts w:ascii="仿宋" w:eastAsia="仿宋" w:hAnsi="仿宋" w:hint="eastAsia"/>
          <w:color w:val="000000" w:themeColor="text1"/>
          <w:sz w:val="32"/>
          <w:szCs w:val="32"/>
        </w:rPr>
        <w:t>进入新时代，党和国家高度重视高等职业教育发展。党的十九大报告指出，建设教育强国是中华民族伟大复兴的基础工程，必须把教育事业放在优先位置，深化教育改革，加快教育现代化，办好人民满意的教育。今年9月10日，习近平总书记在全国教育大会围绕“培养什么样的人、如何培养人、为谁培养人</w:t>
      </w:r>
      <w:r w:rsidR="001033E3">
        <w:rPr>
          <w:rFonts w:ascii="仿宋" w:eastAsia="仿宋" w:hAnsi="仿宋" w:hint="eastAsia"/>
          <w:color w:val="000000" w:themeColor="text1"/>
          <w:sz w:val="32"/>
          <w:szCs w:val="32"/>
        </w:rPr>
        <w:t>、依靠谁培养人</w:t>
      </w:r>
      <w:r w:rsidRPr="00232C91">
        <w:rPr>
          <w:rFonts w:ascii="仿宋" w:eastAsia="仿宋" w:hAnsi="仿宋" w:hint="eastAsia"/>
          <w:color w:val="000000" w:themeColor="text1"/>
          <w:sz w:val="32"/>
          <w:szCs w:val="32"/>
        </w:rPr>
        <w:t>”这一根本问题和开创我国高等教育事业发展新局面提出了新要求。</w:t>
      </w:r>
      <w:r w:rsidRPr="00232C91">
        <w:rPr>
          <w:rFonts w:ascii="仿宋" w:eastAsia="仿宋" w:hAnsi="仿宋"/>
          <w:color w:val="000000" w:themeColor="text1"/>
          <w:sz w:val="32"/>
          <w:szCs w:val="32"/>
        </w:rPr>
        <w:t xml:space="preserve"> 11月14日</w:t>
      </w:r>
      <w:r w:rsidRPr="00232C91">
        <w:rPr>
          <w:rFonts w:ascii="仿宋" w:eastAsia="仿宋" w:hAnsi="仿宋" w:hint="eastAsia"/>
          <w:color w:val="000000" w:themeColor="text1"/>
          <w:sz w:val="32"/>
          <w:szCs w:val="32"/>
        </w:rPr>
        <w:t>，</w:t>
      </w:r>
      <w:r w:rsidRPr="00232C91">
        <w:rPr>
          <w:rFonts w:ascii="仿宋" w:eastAsia="仿宋" w:hAnsi="仿宋"/>
          <w:color w:val="000000" w:themeColor="text1"/>
          <w:sz w:val="32"/>
          <w:szCs w:val="32"/>
        </w:rPr>
        <w:t>习近平</w:t>
      </w:r>
      <w:r w:rsidRPr="00232C91">
        <w:rPr>
          <w:rFonts w:ascii="仿宋" w:eastAsia="仿宋" w:hAnsi="仿宋" w:hint="eastAsia"/>
          <w:color w:val="000000" w:themeColor="text1"/>
          <w:sz w:val="32"/>
          <w:szCs w:val="32"/>
        </w:rPr>
        <w:t>总书记在</w:t>
      </w:r>
      <w:r w:rsidRPr="00232C91">
        <w:rPr>
          <w:rFonts w:ascii="仿宋" w:eastAsia="仿宋" w:hAnsi="仿宋"/>
          <w:color w:val="000000" w:themeColor="text1"/>
          <w:sz w:val="32"/>
          <w:szCs w:val="32"/>
        </w:rPr>
        <w:t>主持召开中央全面深</w:t>
      </w:r>
      <w:r w:rsidRPr="00232C91">
        <w:rPr>
          <w:rFonts w:ascii="仿宋" w:eastAsia="仿宋" w:hAnsi="仿宋"/>
          <w:color w:val="000000" w:themeColor="text1"/>
          <w:sz w:val="32"/>
          <w:szCs w:val="32"/>
        </w:rPr>
        <w:lastRenderedPageBreak/>
        <w:t>化改革委员会第五次会议</w:t>
      </w:r>
      <w:r w:rsidRPr="00232C91">
        <w:rPr>
          <w:rFonts w:ascii="仿宋" w:eastAsia="仿宋" w:hAnsi="仿宋" w:hint="eastAsia"/>
          <w:color w:val="000000" w:themeColor="text1"/>
          <w:sz w:val="32"/>
          <w:szCs w:val="32"/>
        </w:rPr>
        <w:t>时强调，</w:t>
      </w:r>
      <w:r w:rsidRPr="00232C91">
        <w:rPr>
          <w:rFonts w:ascii="仿宋" w:eastAsia="仿宋" w:hAnsi="仿宋"/>
          <w:color w:val="000000" w:themeColor="text1"/>
          <w:sz w:val="32"/>
          <w:szCs w:val="32"/>
        </w:rPr>
        <w:t>要把职业教育摆在更加突出的位置，对接科技发展趋势和市场需求，完善职业教育和培训体系，优化学校、专业布局，深化办学体制改革和育人机制改革，着力培养高素质劳动者和技术技能人才，为促进经济社会发展和提高国家竞争力提供优质人才资源支撑。</w:t>
      </w:r>
      <w:r w:rsidRPr="00232C91">
        <w:rPr>
          <w:rFonts w:ascii="仿宋" w:eastAsia="仿宋" w:hAnsi="仿宋" w:hint="eastAsia"/>
          <w:color w:val="000000" w:themeColor="text1"/>
          <w:sz w:val="32"/>
          <w:szCs w:val="32"/>
        </w:rPr>
        <w:t>这些新使命、新任务要求高等职业院校必须针对人民对高职教育的期望和经济转型升级对人才的需求，解决自身快速发展带来的一些深层次的发展矛盾，担负起新的历史阶段赋予高等职业教育发展的新责任。</w:t>
      </w:r>
    </w:p>
    <w:p w14:paraId="6537CB42" w14:textId="77777777" w:rsidR="00F75B23" w:rsidRPr="00180299" w:rsidRDefault="00C00053" w:rsidP="00597536">
      <w:pPr>
        <w:adjustRightInd w:val="0"/>
        <w:snapToGrid w:val="0"/>
        <w:spacing w:line="600" w:lineRule="exact"/>
        <w:ind w:firstLineChars="200" w:firstLine="640"/>
        <w:rPr>
          <w:rFonts w:ascii="楷体" w:eastAsia="楷体" w:hAnsi="楷体"/>
          <w:color w:val="000000" w:themeColor="text1"/>
          <w:sz w:val="32"/>
          <w:szCs w:val="32"/>
        </w:rPr>
      </w:pPr>
      <w:r w:rsidRPr="00180299">
        <w:rPr>
          <w:rFonts w:ascii="楷体" w:eastAsia="楷体" w:hAnsi="楷体" w:hint="eastAsia"/>
          <w:color w:val="000000" w:themeColor="text1"/>
          <w:sz w:val="32"/>
          <w:szCs w:val="32"/>
        </w:rPr>
        <w:t>二、</w:t>
      </w:r>
      <w:r w:rsidR="00A334B3" w:rsidRPr="00180299">
        <w:rPr>
          <w:rFonts w:ascii="楷体" w:eastAsia="楷体" w:hAnsi="楷体" w:hint="eastAsia"/>
          <w:color w:val="000000" w:themeColor="text1"/>
          <w:sz w:val="32"/>
          <w:szCs w:val="32"/>
        </w:rPr>
        <w:t>新时代</w:t>
      </w:r>
      <w:r w:rsidRPr="00180299">
        <w:rPr>
          <w:rFonts w:ascii="楷体" w:eastAsia="楷体" w:hAnsi="楷体" w:hint="eastAsia"/>
          <w:bCs/>
          <w:color w:val="000000" w:themeColor="text1"/>
          <w:spacing w:val="-6"/>
          <w:sz w:val="32"/>
          <w:szCs w:val="32"/>
        </w:rPr>
        <w:t>现代化经济体系建设和区域经济发展为学校带来新机遇</w:t>
      </w:r>
    </w:p>
    <w:p w14:paraId="287D8B81" w14:textId="77777777" w:rsidR="00F75B23" w:rsidRPr="004C78A4" w:rsidRDefault="00C00053" w:rsidP="00597536">
      <w:pPr>
        <w:adjustRightInd w:val="0"/>
        <w:snapToGrid w:val="0"/>
        <w:spacing w:line="600" w:lineRule="exact"/>
        <w:ind w:firstLineChars="200"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在全面建成小康社会的决胜期和“两个一百年”奋斗目标的历史交汇期，我国经济进入了转变发展方式、优化经济结构和转换增长动力的攻关期</w:t>
      </w:r>
      <w:r w:rsidR="0084396F" w:rsidRPr="004C78A4">
        <w:rPr>
          <w:rFonts w:ascii="仿宋" w:eastAsia="仿宋" w:hAnsi="仿宋" w:hint="eastAsia"/>
          <w:color w:val="000000" w:themeColor="text1"/>
          <w:sz w:val="32"/>
          <w:szCs w:val="32"/>
        </w:rPr>
        <w:t>，加快现代化经济体系建设成为经济工作的主旋律，</w:t>
      </w:r>
      <w:r w:rsidRPr="004C78A4">
        <w:rPr>
          <w:rFonts w:ascii="仿宋" w:eastAsia="仿宋" w:hAnsi="仿宋" w:hint="eastAsia"/>
          <w:color w:val="000000" w:themeColor="text1"/>
          <w:sz w:val="32"/>
          <w:szCs w:val="32"/>
        </w:rPr>
        <w:t>这为学校适应和促进经济社会发展、彰</w:t>
      </w:r>
      <w:proofErr w:type="gramStart"/>
      <w:r w:rsidRPr="004C78A4">
        <w:rPr>
          <w:rFonts w:ascii="仿宋" w:eastAsia="仿宋" w:hAnsi="仿宋" w:hint="eastAsia"/>
          <w:color w:val="000000" w:themeColor="text1"/>
          <w:sz w:val="32"/>
          <w:szCs w:val="32"/>
        </w:rPr>
        <w:t>显功能</w:t>
      </w:r>
      <w:proofErr w:type="gramEnd"/>
      <w:r w:rsidRPr="004C78A4">
        <w:rPr>
          <w:rFonts w:ascii="仿宋" w:eastAsia="仿宋" w:hAnsi="仿宋" w:hint="eastAsia"/>
          <w:color w:val="000000" w:themeColor="text1"/>
          <w:sz w:val="32"/>
          <w:szCs w:val="32"/>
        </w:rPr>
        <w:t>与特色、提供人力资源支撑和智力支持带来了新机遇。“一带一路”</w:t>
      </w:r>
      <w:r w:rsidR="00182AD0" w:rsidRPr="004C78A4">
        <w:rPr>
          <w:rFonts w:ascii="仿宋" w:eastAsia="仿宋" w:hAnsi="仿宋" w:hint="eastAsia"/>
          <w:color w:val="000000" w:themeColor="text1"/>
          <w:sz w:val="32"/>
          <w:szCs w:val="32"/>
        </w:rPr>
        <w:t>倡议</w:t>
      </w:r>
      <w:r w:rsidRPr="004C78A4">
        <w:rPr>
          <w:rFonts w:ascii="仿宋" w:eastAsia="仿宋" w:hAnsi="仿宋" w:hint="eastAsia"/>
          <w:color w:val="000000" w:themeColor="text1"/>
          <w:sz w:val="32"/>
          <w:szCs w:val="32"/>
        </w:rPr>
        <w:t>、</w:t>
      </w:r>
      <w:r w:rsidR="00182AD0" w:rsidRPr="004C78A4">
        <w:rPr>
          <w:rFonts w:ascii="仿宋" w:eastAsia="仿宋" w:hAnsi="仿宋" w:hint="eastAsia"/>
          <w:color w:val="000000" w:themeColor="text1"/>
          <w:sz w:val="32"/>
          <w:szCs w:val="32"/>
        </w:rPr>
        <w:t>对外开放新格局、</w:t>
      </w:r>
      <w:r w:rsidRPr="004C78A4">
        <w:rPr>
          <w:rFonts w:ascii="仿宋" w:eastAsia="仿宋" w:hAnsi="仿宋" w:hint="eastAsia"/>
          <w:color w:val="000000" w:themeColor="text1"/>
          <w:sz w:val="32"/>
          <w:szCs w:val="32"/>
        </w:rPr>
        <w:t>《中国制造2025》战略，新一轮产业革命与科技变革的新形势，这些都进一步凸显了加快现代高等职业教育、培养大批高素质技术技能人才的现实需求。</w:t>
      </w:r>
    </w:p>
    <w:p w14:paraId="735D963F" w14:textId="77777777" w:rsidR="00F75B23" w:rsidRPr="004C78A4" w:rsidRDefault="00C00053" w:rsidP="00597536">
      <w:pPr>
        <w:adjustRightInd w:val="0"/>
        <w:snapToGrid w:val="0"/>
        <w:spacing w:line="600" w:lineRule="exact"/>
        <w:ind w:firstLineChars="200"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江苏“六个高质量”的全面推进，“三</w:t>
      </w:r>
      <w:r w:rsidR="005E0CE9" w:rsidRPr="004C78A4">
        <w:rPr>
          <w:rFonts w:ascii="仿宋" w:eastAsia="仿宋" w:hAnsi="仿宋" w:hint="eastAsia"/>
          <w:color w:val="000000" w:themeColor="text1"/>
          <w:sz w:val="32"/>
          <w:szCs w:val="32"/>
        </w:rPr>
        <w:t>大攻坚战”的全面打响，</w:t>
      </w:r>
      <w:r w:rsidRPr="004C78A4">
        <w:rPr>
          <w:rFonts w:ascii="仿宋" w:eastAsia="仿宋" w:hAnsi="仿宋" w:hint="eastAsia"/>
          <w:color w:val="000000" w:themeColor="text1"/>
          <w:sz w:val="32"/>
          <w:szCs w:val="32"/>
        </w:rPr>
        <w:t>“强富美高”新江苏的全面建设，必将赋予高职院校更多新使命。淮安江淮生态经济区、淮河生态经济带、大运河文化带“一区两带”建设，淮安打造“4+2”优势特色产业升级版，必将要</w:t>
      </w:r>
      <w:r w:rsidRPr="004C78A4">
        <w:rPr>
          <w:rFonts w:ascii="仿宋" w:eastAsia="仿宋" w:hAnsi="仿宋" w:hint="eastAsia"/>
          <w:color w:val="000000" w:themeColor="text1"/>
          <w:sz w:val="32"/>
          <w:szCs w:val="32"/>
        </w:rPr>
        <w:lastRenderedPageBreak/>
        <w:t>求学校提供相应的人才、科技和智力支撑，也为学校发展提供了良好机遇和环境。</w:t>
      </w:r>
    </w:p>
    <w:p w14:paraId="6859EC8A" w14:textId="77777777" w:rsidR="00F75B23" w:rsidRPr="00180299" w:rsidRDefault="00C00053" w:rsidP="00597536">
      <w:pPr>
        <w:adjustRightInd w:val="0"/>
        <w:snapToGrid w:val="0"/>
        <w:spacing w:line="600" w:lineRule="exact"/>
        <w:ind w:firstLineChars="200" w:firstLine="640"/>
        <w:rPr>
          <w:rFonts w:ascii="楷体" w:eastAsia="楷体" w:hAnsi="楷体"/>
          <w:bCs/>
          <w:color w:val="000000" w:themeColor="text1"/>
          <w:sz w:val="32"/>
          <w:szCs w:val="32"/>
        </w:rPr>
      </w:pPr>
      <w:r w:rsidRPr="00180299">
        <w:rPr>
          <w:rFonts w:ascii="楷体" w:eastAsia="楷体" w:hAnsi="楷体" w:hint="eastAsia"/>
          <w:bCs/>
          <w:color w:val="000000" w:themeColor="text1"/>
          <w:sz w:val="32"/>
          <w:szCs w:val="32"/>
        </w:rPr>
        <w:t>三、</w:t>
      </w:r>
      <w:r w:rsidR="00A334B3" w:rsidRPr="00180299">
        <w:rPr>
          <w:rFonts w:ascii="楷体" w:eastAsia="楷体" w:hAnsi="楷体" w:hint="eastAsia"/>
          <w:bCs/>
          <w:color w:val="000000" w:themeColor="text1"/>
          <w:sz w:val="32"/>
          <w:szCs w:val="32"/>
        </w:rPr>
        <w:t>新时代</w:t>
      </w:r>
      <w:r w:rsidRPr="00180299">
        <w:rPr>
          <w:rFonts w:ascii="楷体" w:eastAsia="楷体" w:hAnsi="楷体" w:hint="eastAsia"/>
          <w:bCs/>
          <w:color w:val="000000" w:themeColor="text1"/>
          <w:sz w:val="32"/>
          <w:szCs w:val="32"/>
        </w:rPr>
        <w:t>教育现代化对学校内涵建设提出新挑战</w:t>
      </w:r>
    </w:p>
    <w:p w14:paraId="5CD45B7F" w14:textId="3160C419" w:rsidR="00F75B23" w:rsidRPr="004C78A4" w:rsidRDefault="00C00053" w:rsidP="00597536">
      <w:pPr>
        <w:adjustRightInd w:val="0"/>
        <w:snapToGrid w:val="0"/>
        <w:spacing w:line="600" w:lineRule="exact"/>
        <w:ind w:firstLineChars="200"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当前，新时代</w:t>
      </w:r>
      <w:r w:rsidR="0084396F" w:rsidRPr="004C78A4">
        <w:rPr>
          <w:rFonts w:ascii="仿宋" w:eastAsia="仿宋" w:hAnsi="仿宋" w:hint="eastAsia"/>
          <w:color w:val="000000" w:themeColor="text1"/>
          <w:sz w:val="32"/>
          <w:szCs w:val="32"/>
        </w:rPr>
        <w:t>高等</w:t>
      </w:r>
      <w:r w:rsidRPr="004C78A4">
        <w:rPr>
          <w:rFonts w:ascii="仿宋" w:eastAsia="仿宋" w:hAnsi="仿宋" w:hint="eastAsia"/>
          <w:color w:val="000000" w:themeColor="text1"/>
          <w:sz w:val="32"/>
          <w:szCs w:val="32"/>
        </w:rPr>
        <w:t>职业教育的主要矛盾已经转化为人民群众和经济社会对优质</w:t>
      </w:r>
      <w:r w:rsidR="0084396F" w:rsidRPr="004C78A4">
        <w:rPr>
          <w:rFonts w:ascii="仿宋" w:eastAsia="仿宋" w:hAnsi="仿宋" w:hint="eastAsia"/>
          <w:color w:val="000000" w:themeColor="text1"/>
          <w:sz w:val="32"/>
          <w:szCs w:val="32"/>
        </w:rPr>
        <w:t>高等</w:t>
      </w:r>
      <w:r w:rsidRPr="004C78A4">
        <w:rPr>
          <w:rFonts w:ascii="仿宋" w:eastAsia="仿宋" w:hAnsi="仿宋" w:hint="eastAsia"/>
          <w:color w:val="000000" w:themeColor="text1"/>
          <w:sz w:val="32"/>
          <w:szCs w:val="32"/>
        </w:rPr>
        <w:t>职业教育的需要</w:t>
      </w:r>
      <w:r w:rsidR="0084396F" w:rsidRPr="004C78A4">
        <w:rPr>
          <w:rFonts w:ascii="仿宋" w:eastAsia="仿宋" w:hAnsi="仿宋" w:hint="eastAsia"/>
          <w:color w:val="000000" w:themeColor="text1"/>
          <w:sz w:val="32"/>
          <w:szCs w:val="32"/>
        </w:rPr>
        <w:t>和高等</w:t>
      </w:r>
      <w:r w:rsidRPr="004C78A4">
        <w:rPr>
          <w:rFonts w:ascii="仿宋" w:eastAsia="仿宋" w:hAnsi="仿宋" w:hint="eastAsia"/>
          <w:color w:val="000000" w:themeColor="text1"/>
          <w:sz w:val="32"/>
          <w:szCs w:val="32"/>
        </w:rPr>
        <w:t>职业教育发展</w:t>
      </w:r>
      <w:r w:rsidR="0084396F" w:rsidRPr="004C78A4">
        <w:rPr>
          <w:rFonts w:ascii="仿宋" w:eastAsia="仿宋" w:hAnsi="仿宋" w:hint="eastAsia"/>
          <w:color w:val="000000" w:themeColor="text1"/>
          <w:sz w:val="32"/>
          <w:szCs w:val="32"/>
        </w:rPr>
        <w:t>不平衡不充分</w:t>
      </w:r>
      <w:r w:rsidRPr="004C78A4">
        <w:rPr>
          <w:rFonts w:ascii="仿宋" w:eastAsia="仿宋" w:hAnsi="仿宋" w:hint="eastAsia"/>
          <w:color w:val="000000" w:themeColor="text1"/>
          <w:sz w:val="32"/>
          <w:szCs w:val="32"/>
        </w:rPr>
        <w:t>之间的矛盾；高等教育发展方式</w:t>
      </w:r>
      <w:r w:rsidR="0084396F" w:rsidRPr="004C78A4">
        <w:rPr>
          <w:rFonts w:ascii="仿宋" w:eastAsia="仿宋" w:hAnsi="仿宋" w:hint="eastAsia"/>
          <w:color w:val="000000" w:themeColor="text1"/>
          <w:sz w:val="32"/>
          <w:szCs w:val="32"/>
        </w:rPr>
        <w:t>已经</w:t>
      </w:r>
      <w:r w:rsidRPr="004C78A4">
        <w:rPr>
          <w:rFonts w:ascii="仿宋" w:eastAsia="仿宋" w:hAnsi="仿宋" w:hint="eastAsia"/>
          <w:color w:val="000000" w:themeColor="text1"/>
          <w:sz w:val="32"/>
          <w:szCs w:val="32"/>
        </w:rPr>
        <w:t>从以规模扩张</w:t>
      </w:r>
      <w:r w:rsidR="0084396F" w:rsidRPr="004C78A4">
        <w:rPr>
          <w:rFonts w:ascii="仿宋" w:eastAsia="仿宋" w:hAnsi="仿宋" w:hint="eastAsia"/>
          <w:color w:val="000000" w:themeColor="text1"/>
          <w:sz w:val="32"/>
          <w:szCs w:val="32"/>
        </w:rPr>
        <w:t>的外延式发展，转变为以提高质量</w:t>
      </w:r>
      <w:r w:rsidRPr="004C78A4">
        <w:rPr>
          <w:rFonts w:ascii="仿宋" w:eastAsia="仿宋" w:hAnsi="仿宋" w:hint="eastAsia"/>
          <w:color w:val="000000" w:themeColor="text1"/>
          <w:sz w:val="32"/>
          <w:szCs w:val="32"/>
        </w:rPr>
        <w:t>为核</w:t>
      </w:r>
      <w:r w:rsidRPr="004C78A4">
        <w:rPr>
          <w:rFonts w:ascii="仿宋" w:eastAsia="仿宋" w:hAnsi="仿宋" w:hint="eastAsia"/>
          <w:color w:val="000000" w:themeColor="text1"/>
          <w:sz w:val="32"/>
          <w:szCs w:val="32"/>
          <w:lang w:val="zh-CN"/>
        </w:rPr>
        <w:t>心的内涵式发展。云计算、物联网、人工智能、大数据技术</w:t>
      </w:r>
      <w:r w:rsidR="001033E3" w:rsidRPr="004C78A4">
        <w:rPr>
          <w:rFonts w:ascii="仿宋" w:eastAsia="仿宋" w:hAnsi="仿宋" w:hint="eastAsia"/>
          <w:color w:val="000000" w:themeColor="text1"/>
          <w:sz w:val="32"/>
          <w:szCs w:val="32"/>
          <w:lang w:val="zh-CN"/>
        </w:rPr>
        <w:t>、区块链</w:t>
      </w:r>
      <w:r w:rsidR="0084396F" w:rsidRPr="004C78A4">
        <w:rPr>
          <w:rFonts w:ascii="仿宋" w:eastAsia="仿宋" w:hAnsi="仿宋" w:hint="eastAsia"/>
          <w:color w:val="000000" w:themeColor="text1"/>
          <w:sz w:val="32"/>
          <w:szCs w:val="32"/>
          <w:lang w:val="zh-CN"/>
        </w:rPr>
        <w:t>等现代技术与教育教学的融合，</w:t>
      </w:r>
      <w:r w:rsidRPr="004C78A4">
        <w:rPr>
          <w:rFonts w:ascii="仿宋" w:eastAsia="仿宋" w:hAnsi="仿宋" w:hint="eastAsia"/>
          <w:color w:val="000000" w:themeColor="text1"/>
          <w:sz w:val="32"/>
          <w:szCs w:val="32"/>
          <w:lang w:val="zh-CN"/>
        </w:rPr>
        <w:t>对高校更新教育观念和办学理念、明晰发</w:t>
      </w:r>
      <w:r w:rsidRPr="004C78A4">
        <w:rPr>
          <w:rFonts w:ascii="仿宋" w:eastAsia="仿宋" w:hAnsi="仿宋" w:hint="eastAsia"/>
          <w:color w:val="000000" w:themeColor="text1"/>
          <w:sz w:val="32"/>
          <w:szCs w:val="32"/>
        </w:rPr>
        <w:t>展目标定位和科学制定战略规划提出了新挑战；</w:t>
      </w:r>
      <w:r w:rsidR="008220CF" w:rsidRPr="004C78A4">
        <w:rPr>
          <w:rFonts w:ascii="仿宋" w:eastAsia="仿宋" w:hAnsi="仿宋" w:hint="eastAsia"/>
          <w:color w:val="000000" w:themeColor="text1"/>
          <w:sz w:val="32"/>
          <w:szCs w:val="32"/>
        </w:rPr>
        <w:t>高校全面推进“四个回归”对我们科学把握教育教学和人才培养规律，明确办学治校的根本使命，聚心聚力到人才培养上，写好学校改革发展的“奋进之笔”提出了新挑战。</w:t>
      </w:r>
      <w:r w:rsidRPr="004C78A4">
        <w:rPr>
          <w:rFonts w:ascii="仿宋" w:eastAsia="仿宋" w:hAnsi="仿宋" w:hint="eastAsia"/>
          <w:color w:val="000000" w:themeColor="text1"/>
          <w:sz w:val="32"/>
          <w:szCs w:val="32"/>
        </w:rPr>
        <w:t>教育国际化大</w:t>
      </w:r>
      <w:r w:rsidR="0084396F" w:rsidRPr="004C78A4">
        <w:rPr>
          <w:rFonts w:ascii="仿宋" w:eastAsia="仿宋" w:hAnsi="仿宋" w:hint="eastAsia"/>
          <w:color w:val="000000" w:themeColor="text1"/>
          <w:sz w:val="32"/>
          <w:szCs w:val="32"/>
        </w:rPr>
        <w:t>趋</w:t>
      </w:r>
      <w:r w:rsidRPr="004C78A4">
        <w:rPr>
          <w:rFonts w:ascii="仿宋" w:eastAsia="仿宋" w:hAnsi="仿宋" w:hint="eastAsia"/>
          <w:color w:val="000000" w:themeColor="text1"/>
          <w:sz w:val="32"/>
          <w:szCs w:val="32"/>
        </w:rPr>
        <w:t>势，政府简政放权，对学校建设现代大学制度、创新管理体制和运行机制提出了新挑战。国家启动实施中国特色高水平高职院校和专业建设计划（“特高计划”），“1+X证书制度”改革，实现“育训结合、书证结合”，必将促进一大批高水平职业院校群体和高水平专业群集中呈现，这对学校</w:t>
      </w:r>
      <w:proofErr w:type="gramStart"/>
      <w:r w:rsidRPr="004C78A4">
        <w:rPr>
          <w:rFonts w:ascii="仿宋" w:eastAsia="仿宋" w:hAnsi="仿宋" w:hint="eastAsia"/>
          <w:color w:val="000000" w:themeColor="text1"/>
          <w:sz w:val="32"/>
          <w:szCs w:val="32"/>
        </w:rPr>
        <w:t>苦炼</w:t>
      </w:r>
      <w:proofErr w:type="gramEnd"/>
      <w:r w:rsidRPr="004C78A4">
        <w:rPr>
          <w:rFonts w:ascii="仿宋" w:eastAsia="仿宋" w:hAnsi="仿宋" w:hint="eastAsia"/>
          <w:color w:val="000000" w:themeColor="text1"/>
          <w:sz w:val="32"/>
          <w:szCs w:val="32"/>
        </w:rPr>
        <w:t>“内功本领”，推进“高质量发展”提出了新挑战。</w:t>
      </w:r>
    </w:p>
    <w:p w14:paraId="59C71085" w14:textId="77777777" w:rsidR="00F75B23" w:rsidRPr="00180299" w:rsidRDefault="00C00053" w:rsidP="00597536">
      <w:pPr>
        <w:adjustRightInd w:val="0"/>
        <w:snapToGrid w:val="0"/>
        <w:spacing w:line="600" w:lineRule="exact"/>
        <w:ind w:firstLineChars="200" w:firstLine="640"/>
        <w:rPr>
          <w:rFonts w:ascii="楷体" w:eastAsia="楷体" w:hAnsi="楷体"/>
          <w:bCs/>
          <w:color w:val="000000" w:themeColor="text1"/>
          <w:sz w:val="32"/>
          <w:szCs w:val="32"/>
        </w:rPr>
      </w:pPr>
      <w:r w:rsidRPr="00180299">
        <w:rPr>
          <w:rFonts w:ascii="楷体" w:eastAsia="楷体" w:hAnsi="楷体" w:hint="eastAsia"/>
          <w:bCs/>
          <w:color w:val="000000" w:themeColor="text1"/>
          <w:sz w:val="32"/>
          <w:szCs w:val="32"/>
        </w:rPr>
        <w:t>四、新时代党的建设总</w:t>
      </w:r>
      <w:r w:rsidR="00182AD0" w:rsidRPr="00180299">
        <w:rPr>
          <w:rFonts w:ascii="楷体" w:eastAsia="楷体" w:hAnsi="楷体" w:hint="eastAsia"/>
          <w:bCs/>
          <w:color w:val="000000" w:themeColor="text1"/>
          <w:sz w:val="32"/>
          <w:szCs w:val="32"/>
        </w:rPr>
        <w:t>要求领航</w:t>
      </w:r>
      <w:r w:rsidRPr="00180299">
        <w:rPr>
          <w:rFonts w:ascii="楷体" w:eastAsia="楷体" w:hAnsi="楷体" w:hint="eastAsia"/>
          <w:bCs/>
          <w:color w:val="000000" w:themeColor="text1"/>
          <w:sz w:val="32"/>
          <w:szCs w:val="32"/>
        </w:rPr>
        <w:t>学校党建</w:t>
      </w:r>
      <w:r w:rsidR="00182AD0" w:rsidRPr="00180299">
        <w:rPr>
          <w:rFonts w:ascii="楷体" w:eastAsia="楷体" w:hAnsi="楷体" w:hint="eastAsia"/>
          <w:bCs/>
          <w:color w:val="000000" w:themeColor="text1"/>
          <w:sz w:val="32"/>
          <w:szCs w:val="32"/>
        </w:rPr>
        <w:t>高</w:t>
      </w:r>
      <w:r w:rsidRPr="00180299">
        <w:rPr>
          <w:rFonts w:ascii="楷体" w:eastAsia="楷体" w:hAnsi="楷体" w:hint="eastAsia"/>
          <w:bCs/>
          <w:color w:val="000000" w:themeColor="text1"/>
          <w:sz w:val="32"/>
          <w:szCs w:val="32"/>
        </w:rPr>
        <w:t>质量</w:t>
      </w:r>
      <w:r w:rsidR="00182AD0" w:rsidRPr="00180299">
        <w:rPr>
          <w:rFonts w:ascii="楷体" w:eastAsia="楷体" w:hAnsi="楷体" w:hint="eastAsia"/>
          <w:bCs/>
          <w:color w:val="000000" w:themeColor="text1"/>
          <w:sz w:val="32"/>
          <w:szCs w:val="32"/>
        </w:rPr>
        <w:t>发展新方向</w:t>
      </w:r>
    </w:p>
    <w:p w14:paraId="44D1A20C" w14:textId="77777777" w:rsidR="00F75B23" w:rsidRPr="004C78A4" w:rsidRDefault="00C00053" w:rsidP="00597536">
      <w:pPr>
        <w:adjustRightInd w:val="0"/>
        <w:snapToGrid w:val="0"/>
        <w:spacing w:line="600" w:lineRule="exact"/>
        <w:ind w:firstLineChars="200" w:firstLine="420"/>
        <w:rPr>
          <w:rFonts w:ascii="仿宋" w:eastAsia="仿宋" w:hAnsi="仿宋"/>
          <w:color w:val="000000" w:themeColor="text1"/>
          <w:sz w:val="32"/>
          <w:szCs w:val="32"/>
        </w:rPr>
      </w:pPr>
      <w:r w:rsidRPr="004C78A4">
        <w:rPr>
          <w:rFonts w:ascii="仿宋" w:eastAsia="仿宋" w:hAnsi="仿宋" w:cs="Arial"/>
          <w:color w:val="000000" w:themeColor="text1"/>
          <w:shd w:val="clear" w:color="auto" w:fill="FFFFFF"/>
        </w:rPr>
        <w:t xml:space="preserve">　</w:t>
      </w:r>
      <w:r w:rsidRPr="004C78A4">
        <w:rPr>
          <w:rFonts w:ascii="仿宋" w:eastAsia="仿宋" w:hAnsi="仿宋" w:hint="eastAsia"/>
          <w:color w:val="000000" w:themeColor="text1"/>
          <w:sz w:val="32"/>
          <w:szCs w:val="32"/>
        </w:rPr>
        <w:t>党的十九大对深入推进党的建设新的伟大工程</w:t>
      </w:r>
      <w:proofErr w:type="gramStart"/>
      <w:r w:rsidRPr="004C78A4">
        <w:rPr>
          <w:rFonts w:ascii="仿宋" w:eastAsia="仿宋" w:hAnsi="仿宋" w:hint="eastAsia"/>
          <w:color w:val="000000" w:themeColor="text1"/>
          <w:sz w:val="32"/>
          <w:szCs w:val="32"/>
        </w:rPr>
        <w:t>作出</w:t>
      </w:r>
      <w:proofErr w:type="gramEnd"/>
      <w:r w:rsidRPr="004C78A4">
        <w:rPr>
          <w:rFonts w:ascii="仿宋" w:eastAsia="仿宋" w:hAnsi="仿宋" w:hint="eastAsia"/>
          <w:color w:val="000000" w:themeColor="text1"/>
          <w:sz w:val="32"/>
          <w:szCs w:val="32"/>
        </w:rPr>
        <w:t>顶层设计，鲜明提出“不断提高党的建设质量”的科学命题。当前，深入学习贯彻习近平新时代中国特色社会主义思想和党的十九大精神，</w:t>
      </w:r>
      <w:r w:rsidRPr="004C78A4">
        <w:rPr>
          <w:rFonts w:ascii="仿宋" w:eastAsia="仿宋" w:hAnsi="仿宋" w:hint="eastAsia"/>
          <w:color w:val="000000" w:themeColor="text1"/>
          <w:sz w:val="32"/>
          <w:szCs w:val="32"/>
        </w:rPr>
        <w:lastRenderedPageBreak/>
        <w:t>全面落</w:t>
      </w:r>
      <w:proofErr w:type="gramStart"/>
      <w:r w:rsidRPr="004C78A4">
        <w:rPr>
          <w:rFonts w:ascii="仿宋" w:eastAsia="仿宋" w:hAnsi="仿宋" w:hint="eastAsia"/>
          <w:color w:val="000000" w:themeColor="text1"/>
          <w:sz w:val="32"/>
          <w:szCs w:val="32"/>
        </w:rPr>
        <w:t>实习近</w:t>
      </w:r>
      <w:proofErr w:type="gramEnd"/>
      <w:r w:rsidRPr="004C78A4">
        <w:rPr>
          <w:rFonts w:ascii="仿宋" w:eastAsia="仿宋" w:hAnsi="仿宋" w:hint="eastAsia"/>
          <w:color w:val="000000" w:themeColor="text1"/>
          <w:sz w:val="32"/>
          <w:szCs w:val="32"/>
        </w:rPr>
        <w:t>平总书记全国教育大会的重要讲话精神，全面推进新时代党的建设</w:t>
      </w:r>
      <w:r w:rsidRPr="004C78A4">
        <w:rPr>
          <w:rFonts w:ascii="仿宋" w:eastAsia="仿宋" w:hAnsi="仿宋"/>
          <w:color w:val="000000" w:themeColor="text1"/>
          <w:sz w:val="32"/>
          <w:szCs w:val="32"/>
        </w:rPr>
        <w:t>“五加二”总体</w:t>
      </w:r>
      <w:r w:rsidR="00182AD0" w:rsidRPr="004C78A4">
        <w:rPr>
          <w:rFonts w:ascii="仿宋" w:eastAsia="仿宋" w:hAnsi="仿宋" w:hint="eastAsia"/>
          <w:color w:val="000000" w:themeColor="text1"/>
          <w:sz w:val="32"/>
          <w:szCs w:val="32"/>
        </w:rPr>
        <w:t>布局</w:t>
      </w:r>
      <w:r w:rsidRPr="004C78A4">
        <w:rPr>
          <w:rFonts w:ascii="仿宋" w:eastAsia="仿宋" w:hAnsi="仿宋" w:hint="eastAsia"/>
          <w:color w:val="000000" w:themeColor="text1"/>
          <w:sz w:val="32"/>
          <w:szCs w:val="32"/>
        </w:rPr>
        <w:t>，要求我们必须</w:t>
      </w:r>
      <w:r w:rsidRPr="004C78A4">
        <w:rPr>
          <w:rFonts w:ascii="仿宋" w:eastAsia="仿宋" w:hAnsi="仿宋"/>
          <w:color w:val="000000" w:themeColor="text1"/>
          <w:sz w:val="32"/>
          <w:szCs w:val="32"/>
        </w:rPr>
        <w:t>提高政治站位、履行政治责任</w:t>
      </w:r>
      <w:r w:rsidRPr="004C78A4">
        <w:rPr>
          <w:rFonts w:ascii="仿宋" w:eastAsia="仿宋" w:hAnsi="仿宋" w:hint="eastAsia"/>
          <w:color w:val="000000" w:themeColor="text1"/>
          <w:sz w:val="32"/>
          <w:szCs w:val="32"/>
        </w:rPr>
        <w:t>，把管党治党的聚焦点、着力点统一到提高党的建设质量上来，以更加系统务实的思路举措提升全面从严治党实效，努力为推动学校新时代高质量发展提供坚强保证。</w:t>
      </w:r>
    </w:p>
    <w:p w14:paraId="39427722" w14:textId="77777777" w:rsidR="00F75B23" w:rsidRPr="00232C91" w:rsidRDefault="00C00053" w:rsidP="00DF3A11">
      <w:pPr>
        <w:adjustRightInd w:val="0"/>
        <w:snapToGrid w:val="0"/>
        <w:spacing w:beforeLines="50" w:before="156" w:afterLines="50" w:after="156" w:line="600" w:lineRule="exact"/>
        <w:jc w:val="center"/>
        <w:rPr>
          <w:rFonts w:ascii="黑体" w:eastAsia="黑体" w:hAnsi="黑体"/>
          <w:color w:val="000000" w:themeColor="text1"/>
          <w:sz w:val="32"/>
          <w:szCs w:val="32"/>
        </w:rPr>
      </w:pPr>
      <w:r w:rsidRPr="00232C91">
        <w:rPr>
          <w:rFonts w:ascii="黑体" w:eastAsia="黑体" w:hAnsi="黑体" w:hint="eastAsia"/>
          <w:color w:val="000000" w:themeColor="text1"/>
          <w:sz w:val="32"/>
          <w:szCs w:val="32"/>
        </w:rPr>
        <w:t>第三部分 指导思想、发展目标、主要工作</w:t>
      </w:r>
    </w:p>
    <w:p w14:paraId="45E125D9" w14:textId="77777777" w:rsidR="00F75B23" w:rsidRPr="00232C91" w:rsidRDefault="00C00053" w:rsidP="00597536">
      <w:pPr>
        <w:spacing w:line="600" w:lineRule="exact"/>
        <w:ind w:firstLineChars="200" w:firstLine="640"/>
        <w:rPr>
          <w:rFonts w:ascii="楷体" w:eastAsia="楷体" w:hAnsi="楷体" w:cs="楷体"/>
          <w:color w:val="000000" w:themeColor="text1"/>
          <w:sz w:val="32"/>
          <w:szCs w:val="32"/>
        </w:rPr>
      </w:pPr>
      <w:r w:rsidRPr="00232C91">
        <w:rPr>
          <w:rFonts w:ascii="楷体" w:eastAsia="楷体" w:hAnsi="楷体" w:cs="楷体" w:hint="eastAsia"/>
          <w:color w:val="000000" w:themeColor="text1"/>
          <w:sz w:val="32"/>
          <w:szCs w:val="32"/>
        </w:rPr>
        <w:t>一、指导思想</w:t>
      </w:r>
    </w:p>
    <w:p w14:paraId="6975CF25" w14:textId="77777777" w:rsidR="00F75B23" w:rsidRPr="004C78A4" w:rsidRDefault="00C00053" w:rsidP="00597536">
      <w:pPr>
        <w:spacing w:line="600" w:lineRule="exact"/>
        <w:ind w:firstLineChars="200"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各位代表，同志们！</w:t>
      </w:r>
      <w:r w:rsidRPr="004C78A4">
        <w:rPr>
          <w:rFonts w:ascii="仿宋" w:eastAsia="仿宋" w:hAnsi="仿宋" w:hint="eastAsia"/>
          <w:bCs/>
          <w:color w:val="000000" w:themeColor="text1"/>
          <w:sz w:val="32"/>
          <w:szCs w:val="32"/>
        </w:rPr>
        <w:t>未来五年，学校</w:t>
      </w:r>
      <w:r w:rsidR="00DE6813" w:rsidRPr="004C78A4">
        <w:rPr>
          <w:rFonts w:ascii="仿宋" w:eastAsia="仿宋" w:hAnsi="仿宋" w:hint="eastAsia"/>
          <w:bCs/>
          <w:color w:val="000000" w:themeColor="text1"/>
          <w:sz w:val="32"/>
          <w:szCs w:val="32"/>
        </w:rPr>
        <w:t>将</w:t>
      </w:r>
      <w:r w:rsidRPr="004C78A4">
        <w:rPr>
          <w:rFonts w:ascii="仿宋" w:eastAsia="仿宋" w:hAnsi="仿宋" w:hint="eastAsia"/>
          <w:color w:val="000000" w:themeColor="text1"/>
          <w:sz w:val="32"/>
          <w:szCs w:val="32"/>
        </w:rPr>
        <w:t>以</w:t>
      </w:r>
      <w:r w:rsidRPr="004C78A4">
        <w:rPr>
          <w:rFonts w:ascii="仿宋" w:eastAsia="仿宋" w:hAnsi="仿宋"/>
          <w:color w:val="000000" w:themeColor="text1"/>
          <w:sz w:val="32"/>
          <w:szCs w:val="32"/>
        </w:rPr>
        <w:t>习近平新时代中国特色社会主义思想为指导，</w:t>
      </w:r>
      <w:r w:rsidRPr="004C78A4">
        <w:rPr>
          <w:rFonts w:ascii="仿宋" w:eastAsia="仿宋" w:hAnsi="仿宋" w:hint="eastAsia"/>
          <w:color w:val="000000" w:themeColor="text1"/>
          <w:sz w:val="32"/>
          <w:szCs w:val="32"/>
        </w:rPr>
        <w:t>深入学习贯彻</w:t>
      </w:r>
      <w:r w:rsidRPr="004C78A4">
        <w:rPr>
          <w:rFonts w:ascii="仿宋" w:eastAsia="仿宋" w:hAnsi="仿宋"/>
          <w:color w:val="000000" w:themeColor="text1"/>
          <w:sz w:val="32"/>
          <w:szCs w:val="32"/>
        </w:rPr>
        <w:t>党的</w:t>
      </w:r>
      <w:r w:rsidRPr="004C78A4">
        <w:rPr>
          <w:rFonts w:ascii="仿宋" w:eastAsia="仿宋" w:hAnsi="仿宋" w:hint="eastAsia"/>
          <w:color w:val="000000" w:themeColor="text1"/>
          <w:sz w:val="32"/>
          <w:szCs w:val="32"/>
        </w:rPr>
        <w:t>十九大和全国教育大会</w:t>
      </w:r>
      <w:r w:rsidRPr="004C78A4">
        <w:rPr>
          <w:rFonts w:ascii="仿宋" w:eastAsia="仿宋" w:hAnsi="仿宋"/>
          <w:color w:val="000000" w:themeColor="text1"/>
          <w:sz w:val="32"/>
          <w:szCs w:val="32"/>
        </w:rPr>
        <w:t>精神，</w:t>
      </w:r>
      <w:r w:rsidR="001033E3" w:rsidRPr="004C78A4">
        <w:rPr>
          <w:rFonts w:ascii="仿宋" w:eastAsia="仿宋" w:hAnsi="仿宋" w:hint="eastAsia"/>
          <w:color w:val="000000" w:themeColor="text1"/>
          <w:sz w:val="32"/>
          <w:szCs w:val="32"/>
        </w:rPr>
        <w:t>全面</w:t>
      </w:r>
      <w:r w:rsidRPr="004C78A4">
        <w:rPr>
          <w:rFonts w:ascii="仿宋" w:eastAsia="仿宋" w:hAnsi="仿宋" w:hint="eastAsia"/>
          <w:color w:val="000000" w:themeColor="text1"/>
          <w:sz w:val="32"/>
          <w:szCs w:val="32"/>
        </w:rPr>
        <w:t>落实党的教育方针，</w:t>
      </w:r>
      <w:r w:rsidR="001033E3" w:rsidRPr="004C78A4">
        <w:rPr>
          <w:rFonts w:ascii="仿宋" w:eastAsia="仿宋" w:hAnsi="仿宋" w:hint="eastAsia"/>
          <w:color w:val="000000" w:themeColor="text1"/>
          <w:sz w:val="32"/>
          <w:szCs w:val="32"/>
        </w:rPr>
        <w:t>始终</w:t>
      </w:r>
      <w:r w:rsidRPr="004C78A4">
        <w:rPr>
          <w:rFonts w:ascii="仿宋" w:eastAsia="仿宋" w:hAnsi="仿宋" w:hint="eastAsia"/>
          <w:color w:val="000000" w:themeColor="text1"/>
          <w:sz w:val="32"/>
          <w:szCs w:val="32"/>
        </w:rPr>
        <w:t>坚持</w:t>
      </w:r>
      <w:r w:rsidRPr="004C78A4">
        <w:rPr>
          <w:rFonts w:ascii="仿宋" w:eastAsia="仿宋" w:hAnsi="仿宋" w:cs="Times New Roman" w:hint="eastAsia"/>
          <w:color w:val="000000" w:themeColor="text1"/>
          <w:sz w:val="32"/>
          <w:szCs w:val="32"/>
        </w:rPr>
        <w:t>“立德树人”根本任务，运用“系统化思维”，</w:t>
      </w:r>
      <w:r w:rsidRPr="004C78A4">
        <w:rPr>
          <w:rFonts w:ascii="仿宋" w:eastAsia="仿宋" w:hAnsi="仿宋" w:hint="eastAsia"/>
          <w:color w:val="000000" w:themeColor="text1"/>
          <w:sz w:val="32"/>
          <w:szCs w:val="32"/>
        </w:rPr>
        <w:t>把握高等职业教育发展和高素质技术技能型人才成长规律，</w:t>
      </w:r>
      <w:r w:rsidRPr="004C78A4">
        <w:rPr>
          <w:rFonts w:ascii="仿宋" w:eastAsia="仿宋" w:hAnsi="仿宋" w:cs="Times New Roman" w:hint="eastAsia"/>
          <w:color w:val="000000" w:themeColor="text1"/>
          <w:sz w:val="32"/>
          <w:szCs w:val="32"/>
        </w:rPr>
        <w:t>充分发挥学校党委的领导核心作用，</w:t>
      </w:r>
      <w:r w:rsidRPr="004C78A4">
        <w:rPr>
          <w:rFonts w:ascii="仿宋" w:eastAsia="仿宋" w:hAnsi="仿宋" w:hint="eastAsia"/>
          <w:color w:val="000000" w:themeColor="text1"/>
          <w:sz w:val="32"/>
          <w:szCs w:val="32"/>
        </w:rPr>
        <w:t>以师生为中心，</w:t>
      </w:r>
      <w:r w:rsidR="001033E3" w:rsidRPr="004C78A4">
        <w:rPr>
          <w:rFonts w:ascii="仿宋" w:eastAsia="仿宋" w:hAnsi="仿宋" w:cs="Times New Roman" w:hint="eastAsia"/>
          <w:color w:val="000000" w:themeColor="text1"/>
          <w:sz w:val="32"/>
          <w:szCs w:val="32"/>
        </w:rPr>
        <w:t>坚持发展是第一要务，人才是第一资源，创新是第一动力，</w:t>
      </w:r>
      <w:r w:rsidRPr="004C78A4">
        <w:rPr>
          <w:rFonts w:ascii="仿宋" w:eastAsia="仿宋" w:hAnsi="仿宋" w:cs="Times New Roman" w:hint="eastAsia"/>
          <w:color w:val="000000" w:themeColor="text1"/>
          <w:sz w:val="32"/>
          <w:szCs w:val="32"/>
        </w:rPr>
        <w:t>持续深化服务主导型教育教学模式改革，主动适应区域产业转型升级对高职教育新需求，着力打造满足区域经济发展现实需要、人民满意的更高层次、更高水平、更高质量的特色财经类高职院校，努力</w:t>
      </w:r>
      <w:r w:rsidRPr="004C78A4">
        <w:rPr>
          <w:rFonts w:ascii="仿宋" w:eastAsia="仿宋" w:hAnsi="仿宋" w:hint="eastAsia"/>
          <w:color w:val="000000" w:themeColor="text1"/>
          <w:sz w:val="32"/>
          <w:szCs w:val="32"/>
        </w:rPr>
        <w:t>培养德智体美劳全面发展的社会主义建设者和接班人。</w:t>
      </w:r>
    </w:p>
    <w:p w14:paraId="6798AC0F" w14:textId="77777777" w:rsidR="00F75B23" w:rsidRPr="00232C91" w:rsidRDefault="00C00053" w:rsidP="00597536">
      <w:pPr>
        <w:spacing w:line="600" w:lineRule="exact"/>
        <w:ind w:firstLineChars="200" w:firstLine="640"/>
        <w:rPr>
          <w:rFonts w:ascii="楷体" w:eastAsia="楷体" w:hAnsi="楷体" w:cs="楷体"/>
          <w:color w:val="000000" w:themeColor="text1"/>
          <w:sz w:val="32"/>
          <w:szCs w:val="32"/>
        </w:rPr>
      </w:pPr>
      <w:r w:rsidRPr="00232C91">
        <w:rPr>
          <w:rFonts w:ascii="楷体" w:eastAsia="楷体" w:hAnsi="楷体" w:cs="楷体" w:hint="eastAsia"/>
          <w:color w:val="000000" w:themeColor="text1"/>
          <w:sz w:val="32"/>
          <w:szCs w:val="32"/>
        </w:rPr>
        <w:t>二、发展目标</w:t>
      </w:r>
    </w:p>
    <w:p w14:paraId="670DB1AF" w14:textId="77777777" w:rsidR="00F75B23" w:rsidRPr="004C78A4" w:rsidRDefault="00FF0C5B" w:rsidP="00597536">
      <w:pPr>
        <w:spacing w:line="600" w:lineRule="exact"/>
        <w:ind w:firstLineChars="200" w:firstLine="640"/>
        <w:rPr>
          <w:rFonts w:ascii="仿宋" w:eastAsia="仿宋" w:hAnsi="仿宋" w:cs="Times New Roman"/>
          <w:color w:val="000000" w:themeColor="text1"/>
          <w:sz w:val="32"/>
          <w:szCs w:val="32"/>
        </w:rPr>
      </w:pPr>
      <w:r w:rsidRPr="004C78A4">
        <w:rPr>
          <w:rFonts w:ascii="仿宋" w:eastAsia="仿宋" w:hAnsi="仿宋" w:cs="Times New Roman" w:hint="eastAsia"/>
          <w:color w:val="000000" w:themeColor="text1"/>
          <w:sz w:val="32"/>
          <w:szCs w:val="32"/>
        </w:rPr>
        <w:t>从现在到本世纪中叶，学校将按照“三步走”</w:t>
      </w:r>
      <w:r w:rsidR="008220CF" w:rsidRPr="004C78A4">
        <w:rPr>
          <w:rFonts w:ascii="仿宋" w:eastAsia="仿宋" w:hAnsi="仿宋" w:cs="Times New Roman" w:hint="eastAsia"/>
          <w:color w:val="000000" w:themeColor="text1"/>
          <w:sz w:val="32"/>
          <w:szCs w:val="32"/>
        </w:rPr>
        <w:t>发展思路，</w:t>
      </w:r>
      <w:r w:rsidR="00C00053" w:rsidRPr="004C78A4">
        <w:rPr>
          <w:rFonts w:ascii="仿宋" w:eastAsia="仿宋" w:hAnsi="仿宋" w:cs="Times New Roman" w:hint="eastAsia"/>
          <w:color w:val="000000" w:themeColor="text1"/>
          <w:sz w:val="32"/>
          <w:szCs w:val="32"/>
        </w:rPr>
        <w:t>围绕“更高层次、更高水平、更高质量的财经类高职院校”建设</w:t>
      </w:r>
      <w:r w:rsidR="008220CF" w:rsidRPr="004C78A4">
        <w:rPr>
          <w:rFonts w:ascii="仿宋" w:eastAsia="仿宋" w:hAnsi="仿宋" w:cs="Times New Roman" w:hint="eastAsia"/>
          <w:color w:val="000000" w:themeColor="text1"/>
          <w:sz w:val="32"/>
          <w:szCs w:val="32"/>
        </w:rPr>
        <w:t>目标</w:t>
      </w:r>
      <w:r w:rsidR="00C00053" w:rsidRPr="004C78A4">
        <w:rPr>
          <w:rFonts w:ascii="仿宋" w:eastAsia="仿宋" w:hAnsi="仿宋" w:cs="Times New Roman" w:hint="eastAsia"/>
          <w:color w:val="000000" w:themeColor="text1"/>
          <w:sz w:val="32"/>
          <w:szCs w:val="32"/>
        </w:rPr>
        <w:t>，</w:t>
      </w:r>
      <w:r w:rsidR="008220CF" w:rsidRPr="004C78A4">
        <w:rPr>
          <w:rFonts w:ascii="仿宋" w:eastAsia="仿宋" w:hAnsi="仿宋" w:cs="Times New Roman" w:hint="eastAsia"/>
          <w:color w:val="000000" w:themeColor="text1"/>
          <w:sz w:val="32"/>
          <w:szCs w:val="32"/>
        </w:rPr>
        <w:t>沿着“强特色、塑品牌、创一流”的发展路径，</w:t>
      </w:r>
      <w:r w:rsidR="001033E3" w:rsidRPr="004C78A4">
        <w:rPr>
          <w:rFonts w:ascii="仿宋" w:eastAsia="仿宋" w:hAnsi="仿宋" w:cs="Times New Roman" w:hint="eastAsia"/>
          <w:color w:val="000000" w:themeColor="text1"/>
          <w:sz w:val="32"/>
          <w:szCs w:val="32"/>
        </w:rPr>
        <w:t>持续推进“集</w:t>
      </w:r>
      <w:r w:rsidR="001033E3" w:rsidRPr="004C78A4">
        <w:rPr>
          <w:rFonts w:ascii="仿宋" w:eastAsia="仿宋" w:hAnsi="仿宋" w:cs="Times New Roman" w:hint="eastAsia"/>
          <w:color w:val="000000" w:themeColor="text1"/>
          <w:sz w:val="32"/>
          <w:szCs w:val="32"/>
        </w:rPr>
        <w:lastRenderedPageBreak/>
        <w:t>团化、信息化、国际化、品牌化”发展战略，</w:t>
      </w:r>
      <w:r w:rsidR="00DE6813" w:rsidRPr="004C78A4">
        <w:rPr>
          <w:rFonts w:ascii="仿宋" w:eastAsia="仿宋" w:hAnsi="仿宋" w:cs="Times New Roman" w:hint="eastAsia"/>
          <w:color w:val="000000" w:themeColor="text1"/>
          <w:sz w:val="32"/>
          <w:szCs w:val="32"/>
        </w:rPr>
        <w:t>进一步</w:t>
      </w:r>
      <w:r w:rsidR="001033E3" w:rsidRPr="004C78A4">
        <w:rPr>
          <w:rFonts w:ascii="仿宋" w:eastAsia="仿宋" w:hAnsi="仿宋" w:cs="Times New Roman" w:hint="eastAsia"/>
          <w:color w:val="000000" w:themeColor="text1"/>
          <w:sz w:val="32"/>
          <w:szCs w:val="32"/>
        </w:rPr>
        <w:t>完善人才培养体系，不断提升人才培养能力，丰富和完善学校办学功能，稳步推进学校治理体系和治理能力现代化</w:t>
      </w:r>
      <w:r w:rsidR="001033E3" w:rsidRPr="004C78A4">
        <w:rPr>
          <w:rFonts w:ascii="仿宋" w:eastAsia="仿宋" w:hAnsi="仿宋" w:hint="eastAsia"/>
          <w:color w:val="000000" w:themeColor="text1"/>
          <w:sz w:val="32"/>
          <w:szCs w:val="32"/>
        </w:rPr>
        <w:t>，努力将学校建设</w:t>
      </w:r>
      <w:r w:rsidR="00C00053" w:rsidRPr="004C78A4">
        <w:rPr>
          <w:rFonts w:ascii="仿宋" w:eastAsia="仿宋" w:hAnsi="仿宋" w:cs="Times New Roman" w:hint="eastAsia"/>
          <w:color w:val="000000" w:themeColor="text1"/>
          <w:sz w:val="32"/>
          <w:szCs w:val="32"/>
        </w:rPr>
        <w:t>成为全省</w:t>
      </w:r>
      <w:r w:rsidRPr="004C78A4">
        <w:rPr>
          <w:rFonts w:ascii="仿宋" w:eastAsia="仿宋" w:hAnsi="仿宋" w:cs="Times New Roman" w:hint="eastAsia"/>
          <w:color w:val="000000" w:themeColor="text1"/>
          <w:sz w:val="32"/>
          <w:szCs w:val="32"/>
        </w:rPr>
        <w:t>居前列、</w:t>
      </w:r>
      <w:r w:rsidR="00C00053" w:rsidRPr="004C78A4">
        <w:rPr>
          <w:rFonts w:ascii="仿宋" w:eastAsia="仿宋" w:hAnsi="仿宋" w:cs="Times New Roman" w:hint="eastAsia"/>
          <w:color w:val="000000" w:themeColor="text1"/>
          <w:sz w:val="32"/>
          <w:szCs w:val="32"/>
        </w:rPr>
        <w:t>全国</w:t>
      </w:r>
      <w:r w:rsidR="00182AD0" w:rsidRPr="004C78A4">
        <w:rPr>
          <w:rFonts w:ascii="仿宋" w:eastAsia="仿宋" w:hAnsi="仿宋" w:cs="Times New Roman" w:hint="eastAsia"/>
          <w:color w:val="000000" w:themeColor="text1"/>
          <w:sz w:val="32"/>
          <w:szCs w:val="32"/>
        </w:rPr>
        <w:t>有地位、国际有影响</w:t>
      </w:r>
      <w:r w:rsidR="00C00053" w:rsidRPr="004C78A4">
        <w:rPr>
          <w:rFonts w:ascii="仿宋" w:eastAsia="仿宋" w:hAnsi="仿宋" w:cs="Times New Roman" w:hint="eastAsia"/>
          <w:color w:val="000000" w:themeColor="text1"/>
          <w:sz w:val="32"/>
          <w:szCs w:val="32"/>
        </w:rPr>
        <w:t>的财经类</w:t>
      </w:r>
      <w:r w:rsidR="001033E3" w:rsidRPr="004C78A4">
        <w:rPr>
          <w:rFonts w:ascii="仿宋" w:eastAsia="仿宋" w:hAnsi="仿宋" w:cs="Times New Roman" w:hint="eastAsia"/>
          <w:color w:val="000000" w:themeColor="text1"/>
          <w:sz w:val="32"/>
          <w:szCs w:val="32"/>
        </w:rPr>
        <w:t>应用</w:t>
      </w:r>
      <w:r w:rsidR="00C00053" w:rsidRPr="004C78A4">
        <w:rPr>
          <w:rFonts w:ascii="仿宋" w:eastAsia="仿宋" w:hAnsi="仿宋" w:cs="Times New Roman" w:hint="eastAsia"/>
          <w:color w:val="000000" w:themeColor="text1"/>
          <w:sz w:val="32"/>
          <w:szCs w:val="32"/>
        </w:rPr>
        <w:t>人才培养</w:t>
      </w:r>
      <w:r w:rsidR="00C00053" w:rsidRPr="004C78A4">
        <w:rPr>
          <w:rFonts w:ascii="仿宋" w:eastAsia="仿宋" w:hAnsi="仿宋" w:hint="eastAsia"/>
          <w:color w:val="000000" w:themeColor="text1"/>
          <w:sz w:val="32"/>
          <w:szCs w:val="32"/>
        </w:rPr>
        <w:t>、产教融合与社会服务高地</w:t>
      </w:r>
      <w:r w:rsidR="00C00053" w:rsidRPr="004C78A4">
        <w:rPr>
          <w:rFonts w:ascii="仿宋" w:eastAsia="仿宋" w:hAnsi="仿宋" w:cs="Times New Roman" w:hint="eastAsia"/>
          <w:color w:val="000000" w:themeColor="text1"/>
          <w:sz w:val="32"/>
          <w:szCs w:val="32"/>
        </w:rPr>
        <w:t>。</w:t>
      </w:r>
    </w:p>
    <w:p w14:paraId="1366788B" w14:textId="77777777" w:rsidR="00F75B23" w:rsidRPr="00232C91" w:rsidRDefault="00C00053" w:rsidP="00597536">
      <w:pPr>
        <w:spacing w:line="600" w:lineRule="exact"/>
        <w:ind w:firstLineChars="200" w:firstLine="640"/>
        <w:rPr>
          <w:rFonts w:ascii="仿宋_GB2312" w:eastAsia="仿宋_GB2312"/>
          <w:color w:val="000000" w:themeColor="text1"/>
          <w:sz w:val="32"/>
          <w:szCs w:val="32"/>
        </w:rPr>
      </w:pPr>
      <w:r w:rsidRPr="00232C91">
        <w:rPr>
          <w:rFonts w:ascii="楷体" w:eastAsia="楷体" w:hAnsi="楷体" w:hint="eastAsia"/>
          <w:color w:val="000000" w:themeColor="text1"/>
          <w:sz w:val="32"/>
          <w:szCs w:val="32"/>
        </w:rPr>
        <w:t>——未来五年，学校综合实力明显提升，办学指标达到省内领先水平，建成国内领先、省内同类院校位居前列的高水平特色财经类高等职业院校，基本实现“特色鲜明、质量出众、师生幸福、人人出彩”的财院梦。</w:t>
      </w:r>
    </w:p>
    <w:p w14:paraId="5D2B2A89" w14:textId="77777777" w:rsidR="00F75B23" w:rsidRPr="00232C91" w:rsidRDefault="00C00053" w:rsidP="00597536">
      <w:pPr>
        <w:pStyle w:val="a3"/>
        <w:spacing w:before="0" w:beforeAutospacing="0" w:after="0" w:afterAutospacing="0" w:line="600" w:lineRule="exact"/>
        <w:ind w:firstLineChars="200" w:firstLine="640"/>
        <w:rPr>
          <w:rFonts w:ascii="楷体" w:eastAsia="楷体" w:hAnsi="楷体" w:cstheme="minorBidi"/>
          <w:color w:val="000000" w:themeColor="text1"/>
          <w:kern w:val="2"/>
          <w:sz w:val="32"/>
          <w:szCs w:val="32"/>
        </w:rPr>
      </w:pPr>
      <w:r w:rsidRPr="00232C91">
        <w:rPr>
          <w:rFonts w:ascii="楷体" w:eastAsia="楷体" w:hAnsi="楷体" w:cstheme="minorBidi" w:hint="eastAsia"/>
          <w:color w:val="000000" w:themeColor="text1"/>
          <w:kern w:val="2"/>
          <w:sz w:val="32"/>
          <w:szCs w:val="32"/>
        </w:rPr>
        <w:t>——到2035年，</w:t>
      </w:r>
      <w:r w:rsidR="008220CF">
        <w:rPr>
          <w:rFonts w:ascii="楷体" w:eastAsia="楷体" w:hAnsi="楷体" w:cstheme="minorBidi" w:hint="eastAsia"/>
          <w:color w:val="000000" w:themeColor="text1"/>
          <w:kern w:val="2"/>
          <w:sz w:val="32"/>
          <w:szCs w:val="32"/>
        </w:rPr>
        <w:t>学校</w:t>
      </w:r>
      <w:r w:rsidRPr="00232C91">
        <w:rPr>
          <w:rFonts w:ascii="楷体" w:eastAsia="楷体" w:hAnsi="楷体" w:cstheme="minorBidi" w:hint="eastAsia"/>
          <w:color w:val="000000" w:themeColor="text1"/>
          <w:kern w:val="2"/>
          <w:sz w:val="32"/>
          <w:szCs w:val="32"/>
        </w:rPr>
        <w:t>综合实力达到省内一流财经类高职院校水平，形成高质量的人才培养、科学研究、社会服务和文化传承创新体系，基本实现学校治理体系和治理能力现代化。</w:t>
      </w:r>
    </w:p>
    <w:p w14:paraId="5C0BB2E4" w14:textId="77777777" w:rsidR="00F75B23" w:rsidRPr="00232C91" w:rsidRDefault="00C00053" w:rsidP="00597536">
      <w:pPr>
        <w:pStyle w:val="a3"/>
        <w:spacing w:before="0" w:beforeAutospacing="0" w:after="0" w:afterAutospacing="0" w:line="600" w:lineRule="exact"/>
        <w:ind w:firstLineChars="200" w:firstLine="640"/>
        <w:rPr>
          <w:rFonts w:ascii="楷体" w:eastAsia="楷体" w:hAnsi="楷体" w:cstheme="minorBidi"/>
          <w:color w:val="000000" w:themeColor="text1"/>
          <w:kern w:val="2"/>
          <w:sz w:val="32"/>
          <w:szCs w:val="32"/>
        </w:rPr>
      </w:pPr>
      <w:r w:rsidRPr="00232C91">
        <w:rPr>
          <w:rFonts w:ascii="楷体" w:eastAsia="楷体" w:hAnsi="楷体" w:cstheme="minorBidi" w:hint="eastAsia"/>
          <w:color w:val="000000" w:themeColor="text1"/>
          <w:kern w:val="2"/>
          <w:sz w:val="32"/>
          <w:szCs w:val="32"/>
        </w:rPr>
        <w:t>——到本世纪中叶，</w:t>
      </w:r>
      <w:r w:rsidR="008220CF">
        <w:rPr>
          <w:rFonts w:ascii="楷体" w:eastAsia="楷体" w:hAnsi="楷体" w:cstheme="minorBidi" w:hint="eastAsia"/>
          <w:color w:val="000000" w:themeColor="text1"/>
          <w:kern w:val="2"/>
          <w:sz w:val="32"/>
          <w:szCs w:val="32"/>
        </w:rPr>
        <w:t>学校</w:t>
      </w:r>
      <w:r w:rsidRPr="00232C91">
        <w:rPr>
          <w:rFonts w:ascii="楷体" w:eastAsia="楷体" w:hAnsi="楷体" w:cstheme="minorBidi" w:hint="eastAsia"/>
          <w:color w:val="000000" w:themeColor="text1"/>
          <w:kern w:val="2"/>
          <w:sz w:val="32"/>
          <w:szCs w:val="32"/>
        </w:rPr>
        <w:t>综合实力在国内一流财经类职业院校中走在前列，全面建成中国特色高水平高职院校和专业，学校海内外影响力不断扩大，为建设</w:t>
      </w:r>
      <w:r w:rsidR="00182AD0" w:rsidRPr="00232C91">
        <w:rPr>
          <w:rFonts w:ascii="楷体" w:eastAsia="楷体" w:hAnsi="楷体" w:cstheme="minorBidi" w:hint="eastAsia"/>
          <w:color w:val="000000" w:themeColor="text1"/>
          <w:kern w:val="2"/>
          <w:sz w:val="32"/>
          <w:szCs w:val="32"/>
        </w:rPr>
        <w:t>中国特色、世界水平的</w:t>
      </w:r>
      <w:r w:rsidRPr="00232C91">
        <w:rPr>
          <w:rFonts w:ascii="楷体" w:eastAsia="楷体" w:hAnsi="楷体" w:cstheme="minorBidi" w:hint="eastAsia"/>
          <w:color w:val="000000" w:themeColor="text1"/>
          <w:kern w:val="2"/>
          <w:sz w:val="32"/>
          <w:szCs w:val="32"/>
        </w:rPr>
        <w:t>财经类高职</w:t>
      </w:r>
      <w:r w:rsidR="00FF0C5B">
        <w:rPr>
          <w:rFonts w:ascii="楷体" w:eastAsia="楷体" w:hAnsi="楷体" w:cstheme="minorBidi" w:hint="eastAsia"/>
          <w:color w:val="000000" w:themeColor="text1"/>
          <w:kern w:val="2"/>
          <w:sz w:val="32"/>
          <w:szCs w:val="32"/>
        </w:rPr>
        <w:t>教育</w:t>
      </w:r>
      <w:r w:rsidRPr="00232C91">
        <w:rPr>
          <w:rFonts w:ascii="楷体" w:eastAsia="楷体" w:hAnsi="楷体" w:cstheme="minorBidi" w:hint="eastAsia"/>
          <w:color w:val="000000" w:themeColor="text1"/>
          <w:kern w:val="2"/>
          <w:sz w:val="32"/>
          <w:szCs w:val="32"/>
        </w:rPr>
        <w:t xml:space="preserve">贡献财院智慧。 </w:t>
      </w:r>
    </w:p>
    <w:p w14:paraId="47DACEF6" w14:textId="77777777" w:rsidR="00F75B23" w:rsidRPr="004C78A4" w:rsidRDefault="00C00053" w:rsidP="00C159F9">
      <w:pPr>
        <w:pStyle w:val="a3"/>
        <w:spacing w:before="0" w:beforeAutospacing="0" w:after="0" w:afterAutospacing="0" w:line="600" w:lineRule="exact"/>
        <w:ind w:firstLineChars="200" w:firstLine="643"/>
        <w:rPr>
          <w:rFonts w:ascii="仿宋" w:eastAsia="仿宋" w:hAnsi="仿宋" w:cstheme="minorBidi"/>
          <w:color w:val="000000" w:themeColor="text1"/>
          <w:kern w:val="2"/>
          <w:sz w:val="32"/>
          <w:szCs w:val="32"/>
        </w:rPr>
      </w:pPr>
      <w:r w:rsidRPr="004C78A4">
        <w:rPr>
          <w:rFonts w:ascii="仿宋" w:eastAsia="仿宋" w:hAnsi="仿宋" w:cs="仿宋" w:hint="eastAsia"/>
          <w:b/>
          <w:bCs/>
          <w:color w:val="000000" w:themeColor="text1"/>
          <w:kern w:val="2"/>
          <w:sz w:val="32"/>
          <w:szCs w:val="32"/>
        </w:rPr>
        <w:t>未来五年，学校发展的具体目标是：</w:t>
      </w:r>
    </w:p>
    <w:p w14:paraId="3042900E" w14:textId="77777777" w:rsidR="00F75B23" w:rsidRPr="004C78A4" w:rsidRDefault="00C000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hint="eastAsia"/>
          <w:b/>
          <w:bCs/>
          <w:color w:val="000000" w:themeColor="text1"/>
          <w:sz w:val="32"/>
          <w:szCs w:val="32"/>
        </w:rPr>
        <w:t>--人才培养水平再上新台阶。</w:t>
      </w:r>
      <w:r w:rsidR="00B87089" w:rsidRPr="004C78A4">
        <w:rPr>
          <w:rFonts w:ascii="仿宋" w:eastAsia="仿宋" w:hAnsi="仿宋" w:hint="eastAsia"/>
          <w:bCs/>
          <w:color w:val="000000" w:themeColor="text1"/>
          <w:sz w:val="32"/>
          <w:szCs w:val="32"/>
        </w:rPr>
        <w:t>以培养德智体美劳全面发展的社会主义建设者和接班人为使命，</w:t>
      </w:r>
      <w:r w:rsidR="005B6D3F" w:rsidRPr="004C78A4">
        <w:rPr>
          <w:rFonts w:ascii="仿宋" w:eastAsia="仿宋" w:hAnsi="仿宋" w:hint="eastAsia"/>
          <w:bCs/>
          <w:color w:val="000000" w:themeColor="text1"/>
          <w:sz w:val="32"/>
          <w:szCs w:val="32"/>
        </w:rPr>
        <w:t>健全全员育人、全过程育人、全方位育人的体制机制。深入推进思想政治工作质量提升工程，全面实施“人人出彩”素质育人体系</w:t>
      </w:r>
      <w:r w:rsidRPr="004C78A4">
        <w:rPr>
          <w:rFonts w:ascii="仿宋" w:eastAsia="仿宋" w:hAnsi="仿宋" w:cs="Times New Roman" w:hint="eastAsia"/>
          <w:color w:val="000000" w:themeColor="text1"/>
          <w:sz w:val="32"/>
          <w:szCs w:val="32"/>
        </w:rPr>
        <w:t>。</w:t>
      </w:r>
      <w:r w:rsidR="00BB0E89" w:rsidRPr="004C78A4">
        <w:rPr>
          <w:rFonts w:ascii="仿宋" w:eastAsia="仿宋" w:hAnsi="仿宋" w:cs="Times New Roman" w:hint="eastAsia"/>
          <w:color w:val="000000" w:themeColor="text1"/>
          <w:sz w:val="32"/>
          <w:szCs w:val="32"/>
        </w:rPr>
        <w:t>瞄准未来人才所需的核心能力和素质，</w:t>
      </w:r>
      <w:r w:rsidR="00BC64ED" w:rsidRPr="004C78A4">
        <w:rPr>
          <w:rFonts w:ascii="仿宋" w:eastAsia="仿宋" w:hAnsi="仿宋" w:cs="Times New Roman" w:hint="eastAsia"/>
          <w:color w:val="000000" w:themeColor="text1"/>
          <w:sz w:val="32"/>
          <w:szCs w:val="32"/>
        </w:rPr>
        <w:t>优化并</w:t>
      </w:r>
      <w:r w:rsidR="00B87089" w:rsidRPr="004C78A4">
        <w:rPr>
          <w:rFonts w:ascii="仿宋" w:eastAsia="仿宋" w:hAnsi="仿宋" w:cs="Times New Roman" w:hint="eastAsia"/>
          <w:color w:val="000000" w:themeColor="text1"/>
          <w:sz w:val="32"/>
          <w:szCs w:val="32"/>
        </w:rPr>
        <w:t>完善</w:t>
      </w:r>
      <w:r w:rsidR="00BC64ED" w:rsidRPr="004C78A4">
        <w:rPr>
          <w:rFonts w:ascii="仿宋" w:eastAsia="仿宋" w:hAnsi="仿宋" w:cs="Times New Roman" w:hint="eastAsia"/>
          <w:color w:val="000000" w:themeColor="text1"/>
          <w:sz w:val="32"/>
          <w:szCs w:val="32"/>
        </w:rPr>
        <w:t>“学历证书+若干专业能力证书”制度，</w:t>
      </w:r>
      <w:r w:rsidR="00BC64ED" w:rsidRPr="004C78A4">
        <w:rPr>
          <w:rFonts w:ascii="仿宋" w:eastAsia="仿宋" w:hAnsi="仿宋" w:cs="Times New Roman" w:hint="eastAsia"/>
          <w:color w:val="000000" w:themeColor="text1"/>
          <w:sz w:val="32"/>
          <w:szCs w:val="32"/>
        </w:rPr>
        <w:lastRenderedPageBreak/>
        <w:t>构建“工管</w:t>
      </w:r>
      <w:r w:rsidR="0007526E" w:rsidRPr="004C78A4">
        <w:rPr>
          <w:rFonts w:ascii="仿宋" w:eastAsia="仿宋" w:hAnsi="仿宋" w:cs="Times New Roman" w:hint="eastAsia"/>
          <w:color w:val="000000" w:themeColor="text1"/>
          <w:sz w:val="32"/>
          <w:szCs w:val="32"/>
        </w:rPr>
        <w:t>融合</w:t>
      </w:r>
      <w:r w:rsidR="00BC64ED" w:rsidRPr="004C78A4">
        <w:rPr>
          <w:rFonts w:ascii="仿宋" w:eastAsia="仿宋" w:hAnsi="仿宋" w:cs="Times New Roman" w:hint="eastAsia"/>
          <w:color w:val="000000" w:themeColor="text1"/>
          <w:sz w:val="32"/>
          <w:szCs w:val="32"/>
        </w:rPr>
        <w:t>”的人才培养体系，培养具有</w:t>
      </w:r>
      <w:r w:rsidR="00FF0C5B" w:rsidRPr="004C78A4">
        <w:rPr>
          <w:rFonts w:ascii="仿宋" w:eastAsia="仿宋" w:hAnsi="仿宋" w:cs="Times New Roman" w:hint="eastAsia"/>
          <w:color w:val="000000" w:themeColor="text1"/>
          <w:sz w:val="32"/>
          <w:szCs w:val="32"/>
        </w:rPr>
        <w:t>创新精神和实践能力的</w:t>
      </w:r>
      <w:r w:rsidRPr="004C78A4">
        <w:rPr>
          <w:rFonts w:ascii="仿宋" w:eastAsia="仿宋" w:hAnsi="仿宋" w:cs="Times New Roman" w:hint="eastAsia"/>
          <w:color w:val="000000" w:themeColor="text1"/>
          <w:sz w:val="32"/>
          <w:szCs w:val="32"/>
        </w:rPr>
        <w:t>复合型</w:t>
      </w:r>
      <w:r w:rsidR="00FF0C5B" w:rsidRPr="004C78A4">
        <w:rPr>
          <w:rFonts w:ascii="仿宋" w:eastAsia="仿宋" w:hAnsi="仿宋" w:cs="Times New Roman" w:hint="eastAsia"/>
          <w:color w:val="000000" w:themeColor="text1"/>
          <w:sz w:val="32"/>
          <w:szCs w:val="32"/>
        </w:rPr>
        <w:t>高素质</w:t>
      </w:r>
      <w:r w:rsidRPr="004C78A4">
        <w:rPr>
          <w:rFonts w:ascii="仿宋" w:eastAsia="仿宋" w:hAnsi="仿宋" w:cs="Times New Roman" w:hint="eastAsia"/>
          <w:color w:val="000000" w:themeColor="text1"/>
          <w:sz w:val="32"/>
          <w:szCs w:val="32"/>
        </w:rPr>
        <w:t>技术技能人才</w:t>
      </w:r>
      <w:r w:rsidRPr="004C78A4">
        <w:rPr>
          <w:rFonts w:ascii="仿宋" w:eastAsia="仿宋" w:hAnsi="仿宋" w:cs="Times New Roman"/>
          <w:color w:val="000000" w:themeColor="text1"/>
          <w:sz w:val="32"/>
          <w:szCs w:val="32"/>
        </w:rPr>
        <w:t>。</w:t>
      </w:r>
    </w:p>
    <w:p w14:paraId="049D3704" w14:textId="2B5BF75D" w:rsidR="00F75B23" w:rsidRPr="004C78A4" w:rsidRDefault="00C00053" w:rsidP="00C159F9">
      <w:pPr>
        <w:spacing w:line="600" w:lineRule="exact"/>
        <w:ind w:firstLineChars="200" w:firstLine="643"/>
        <w:rPr>
          <w:rFonts w:ascii="仿宋" w:eastAsia="仿宋" w:hAnsi="仿宋"/>
          <w:color w:val="000000" w:themeColor="text1"/>
          <w:sz w:val="32"/>
          <w:szCs w:val="32"/>
          <w:lang w:val="zh-CN"/>
        </w:rPr>
      </w:pPr>
      <w:r w:rsidRPr="004C78A4">
        <w:rPr>
          <w:rFonts w:ascii="仿宋" w:eastAsia="仿宋" w:hAnsi="仿宋" w:hint="eastAsia"/>
          <w:b/>
          <w:bCs/>
          <w:color w:val="000000" w:themeColor="text1"/>
          <w:sz w:val="32"/>
          <w:szCs w:val="32"/>
        </w:rPr>
        <w:t>--专业建设水平再上新台阶。</w:t>
      </w:r>
      <w:r w:rsidR="00473D2B" w:rsidRPr="004C78A4">
        <w:rPr>
          <w:rFonts w:ascii="仿宋" w:eastAsia="仿宋" w:hAnsi="仿宋" w:hint="eastAsia"/>
          <w:bCs/>
          <w:color w:val="000000" w:themeColor="text1"/>
          <w:sz w:val="32"/>
          <w:szCs w:val="32"/>
        </w:rPr>
        <w:t>按照“商科+工科+智能”的思路，基于新商科、新工科专业集群发展，构建精准服务现代化经济体系建设和区域经济发展需求的专业发展平台，重构打造以“互联网+”会计、金融专业群为龙头，以智能制造、现代服务业专业群为特色，</w:t>
      </w:r>
      <w:r w:rsidR="00C00C36" w:rsidRPr="004C78A4">
        <w:rPr>
          <w:rFonts w:ascii="仿宋" w:eastAsia="仿宋" w:hAnsi="仿宋" w:hint="eastAsia"/>
          <w:bCs/>
          <w:color w:val="000000" w:themeColor="text1"/>
          <w:sz w:val="32"/>
          <w:szCs w:val="32"/>
        </w:rPr>
        <w:t>人文艺术法律、</w:t>
      </w:r>
      <w:r w:rsidR="00473D2B" w:rsidRPr="004C78A4">
        <w:rPr>
          <w:rFonts w:ascii="仿宋" w:eastAsia="仿宋" w:hAnsi="仿宋" w:hint="eastAsia"/>
          <w:bCs/>
          <w:color w:val="000000" w:themeColor="text1"/>
          <w:sz w:val="32"/>
          <w:szCs w:val="32"/>
        </w:rPr>
        <w:t>粮食食品等专业</w:t>
      </w:r>
      <w:proofErr w:type="gramStart"/>
      <w:r w:rsidR="00473D2B" w:rsidRPr="004C78A4">
        <w:rPr>
          <w:rFonts w:ascii="仿宋" w:eastAsia="仿宋" w:hAnsi="仿宋" w:hint="eastAsia"/>
          <w:bCs/>
          <w:color w:val="000000" w:themeColor="text1"/>
          <w:sz w:val="32"/>
          <w:szCs w:val="32"/>
        </w:rPr>
        <w:t>群协调</w:t>
      </w:r>
      <w:proofErr w:type="gramEnd"/>
      <w:r w:rsidR="00473D2B" w:rsidRPr="004C78A4">
        <w:rPr>
          <w:rFonts w:ascii="仿宋" w:eastAsia="仿宋" w:hAnsi="仿宋" w:hint="eastAsia"/>
          <w:bCs/>
          <w:color w:val="000000" w:themeColor="text1"/>
          <w:sz w:val="32"/>
          <w:szCs w:val="32"/>
        </w:rPr>
        <w:t>发展的专业体系；</w:t>
      </w:r>
      <w:r w:rsidR="0012090C" w:rsidRPr="004C78A4">
        <w:rPr>
          <w:rFonts w:ascii="仿宋" w:eastAsia="仿宋" w:hAnsi="仿宋" w:cs="Times New Roman" w:hint="eastAsia"/>
          <w:color w:val="000000" w:themeColor="text1"/>
          <w:sz w:val="32"/>
          <w:szCs w:val="32"/>
        </w:rPr>
        <w:t>将标准化建设作为统领学校内涵建设</w:t>
      </w:r>
      <w:r w:rsidR="0038504E" w:rsidRPr="004C78A4">
        <w:rPr>
          <w:rFonts w:ascii="仿宋" w:eastAsia="仿宋" w:hAnsi="仿宋" w:cs="Times New Roman" w:hint="eastAsia"/>
          <w:color w:val="000000" w:themeColor="text1"/>
          <w:sz w:val="32"/>
          <w:szCs w:val="32"/>
        </w:rPr>
        <w:t>突破口，</w:t>
      </w:r>
      <w:r w:rsidR="00473D2B" w:rsidRPr="004C78A4">
        <w:rPr>
          <w:rFonts w:ascii="仿宋" w:eastAsia="仿宋" w:hAnsi="仿宋" w:cs="Times New Roman" w:hint="eastAsia"/>
          <w:color w:val="000000" w:themeColor="text1"/>
          <w:sz w:val="32"/>
          <w:szCs w:val="32"/>
        </w:rPr>
        <w:t>坚持“分类指导、重点建设、注重特</w:t>
      </w:r>
      <w:r w:rsidR="00473D2B" w:rsidRPr="004C78A4">
        <w:rPr>
          <w:rFonts w:ascii="仿宋" w:eastAsia="仿宋" w:hAnsi="仿宋" w:hint="eastAsia"/>
          <w:color w:val="000000" w:themeColor="text1"/>
          <w:sz w:val="32"/>
          <w:szCs w:val="32"/>
          <w:lang w:val="zh-CN"/>
        </w:rPr>
        <w:t>色、突出效益”的原则，</w:t>
      </w:r>
      <w:r w:rsidR="0038504E" w:rsidRPr="004C78A4">
        <w:rPr>
          <w:rFonts w:ascii="仿宋" w:eastAsia="仿宋" w:hAnsi="仿宋" w:hint="eastAsia"/>
          <w:color w:val="000000" w:themeColor="text1"/>
          <w:sz w:val="32"/>
          <w:szCs w:val="32"/>
          <w:lang w:val="zh-CN"/>
        </w:rPr>
        <w:t>建立健全专业、课程、教材、实训标准。</w:t>
      </w:r>
      <w:r w:rsidR="00C73B66" w:rsidRPr="004C78A4">
        <w:rPr>
          <w:rFonts w:ascii="仿宋" w:eastAsia="仿宋" w:hAnsi="仿宋" w:hint="eastAsia"/>
          <w:color w:val="000000" w:themeColor="text1"/>
          <w:sz w:val="32"/>
          <w:szCs w:val="32"/>
          <w:lang w:val="zh-CN"/>
        </w:rPr>
        <w:t>努力</w:t>
      </w:r>
      <w:r w:rsidR="00ED12DB" w:rsidRPr="004C78A4">
        <w:rPr>
          <w:rFonts w:ascii="仿宋" w:eastAsia="仿宋" w:hAnsi="仿宋" w:hint="eastAsia"/>
          <w:color w:val="000000" w:themeColor="text1"/>
          <w:sz w:val="32"/>
          <w:szCs w:val="32"/>
          <w:lang w:val="zh-CN"/>
        </w:rPr>
        <w:t>实现国家级教学成果奖的突破。</w:t>
      </w:r>
    </w:p>
    <w:p w14:paraId="1E544456" w14:textId="77777777" w:rsidR="00F75B23" w:rsidRPr="004C78A4" w:rsidRDefault="00C000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cs="Times New Roman" w:hint="eastAsia"/>
          <w:b/>
          <w:bCs/>
          <w:color w:val="000000" w:themeColor="text1"/>
          <w:sz w:val="32"/>
          <w:szCs w:val="32"/>
        </w:rPr>
        <w:t>--</w:t>
      </w:r>
      <w:r w:rsidR="00182AD0" w:rsidRPr="004C78A4">
        <w:rPr>
          <w:rFonts w:ascii="仿宋" w:eastAsia="仿宋" w:hAnsi="仿宋" w:cs="Times New Roman" w:hint="eastAsia"/>
          <w:b/>
          <w:bCs/>
          <w:color w:val="000000" w:themeColor="text1"/>
          <w:sz w:val="32"/>
          <w:szCs w:val="32"/>
        </w:rPr>
        <w:t>产教融合</w:t>
      </w:r>
      <w:r w:rsidRPr="004C78A4">
        <w:rPr>
          <w:rFonts w:ascii="仿宋" w:eastAsia="仿宋" w:hAnsi="仿宋" w:cs="Times New Roman" w:hint="eastAsia"/>
          <w:b/>
          <w:bCs/>
          <w:color w:val="000000" w:themeColor="text1"/>
          <w:sz w:val="32"/>
          <w:szCs w:val="32"/>
        </w:rPr>
        <w:t>水平再上新台阶。</w:t>
      </w:r>
      <w:r w:rsidR="001033E3" w:rsidRPr="004C78A4">
        <w:rPr>
          <w:rFonts w:ascii="仿宋" w:eastAsia="仿宋" w:hAnsi="仿宋" w:cs="Times New Roman" w:hint="eastAsia"/>
          <w:bCs/>
          <w:color w:val="000000" w:themeColor="text1"/>
          <w:sz w:val="32"/>
          <w:szCs w:val="32"/>
        </w:rPr>
        <w:t>强化产教融合、校企合作是职业教育办学生命线的理念，坚持“合作共赢、相互促进”的紧密合作型建设思路，</w:t>
      </w:r>
      <w:proofErr w:type="gramStart"/>
      <w:r w:rsidR="00BC64ED" w:rsidRPr="004C78A4">
        <w:rPr>
          <w:rFonts w:ascii="仿宋" w:eastAsia="仿宋" w:hAnsi="仿宋" w:cs="Times New Roman" w:hint="eastAsia"/>
          <w:bCs/>
          <w:color w:val="000000" w:themeColor="text1"/>
          <w:sz w:val="32"/>
          <w:szCs w:val="32"/>
        </w:rPr>
        <w:t>整合多元</w:t>
      </w:r>
      <w:proofErr w:type="gramEnd"/>
      <w:r w:rsidR="00BC64ED" w:rsidRPr="004C78A4">
        <w:rPr>
          <w:rFonts w:ascii="仿宋" w:eastAsia="仿宋" w:hAnsi="仿宋" w:cs="Times New Roman" w:hint="eastAsia"/>
          <w:bCs/>
          <w:color w:val="000000" w:themeColor="text1"/>
          <w:sz w:val="32"/>
          <w:szCs w:val="32"/>
        </w:rPr>
        <w:t>办学资源，实现产教深度融合、跨界协同创新，</w:t>
      </w:r>
      <w:r w:rsidR="003A2C98" w:rsidRPr="004C78A4">
        <w:rPr>
          <w:rFonts w:ascii="仿宋" w:eastAsia="仿宋" w:hAnsi="仿宋" w:cs="Times New Roman" w:hint="eastAsia"/>
          <w:bCs/>
          <w:color w:val="000000" w:themeColor="text1"/>
          <w:sz w:val="32"/>
          <w:szCs w:val="32"/>
        </w:rPr>
        <w:t>打造</w:t>
      </w:r>
      <w:r w:rsidR="00BC64ED" w:rsidRPr="004C78A4">
        <w:rPr>
          <w:rFonts w:ascii="仿宋" w:eastAsia="仿宋" w:hAnsi="仿宋" w:cs="Times New Roman" w:hint="eastAsia"/>
          <w:bCs/>
          <w:color w:val="000000" w:themeColor="text1"/>
          <w:sz w:val="32"/>
          <w:szCs w:val="32"/>
        </w:rPr>
        <w:t>共享、多元、灵活的校企合作新生态</w:t>
      </w:r>
      <w:r w:rsidRPr="004C78A4">
        <w:rPr>
          <w:rFonts w:ascii="仿宋" w:eastAsia="仿宋" w:hAnsi="仿宋" w:cs="Times New Roman" w:hint="eastAsia"/>
          <w:color w:val="000000" w:themeColor="text1"/>
          <w:sz w:val="32"/>
          <w:szCs w:val="32"/>
        </w:rPr>
        <w:t>。积极推动校企联合招生、联合培养、一体化育人的现代学徒制，创建省级以上现代学徒制示范基地；以校企合作项目为纽带，支持二级学院</w:t>
      </w:r>
      <w:r w:rsidR="00DE6813" w:rsidRPr="004C78A4">
        <w:rPr>
          <w:rFonts w:ascii="仿宋" w:eastAsia="仿宋" w:hAnsi="仿宋" w:cs="Times New Roman" w:hint="eastAsia"/>
          <w:color w:val="000000" w:themeColor="text1"/>
          <w:sz w:val="32"/>
          <w:szCs w:val="32"/>
        </w:rPr>
        <w:t>开展</w:t>
      </w:r>
      <w:r w:rsidRPr="004C78A4">
        <w:rPr>
          <w:rFonts w:ascii="仿宋" w:eastAsia="仿宋" w:hAnsi="仿宋" w:cs="Times New Roman" w:hint="eastAsia"/>
          <w:color w:val="000000" w:themeColor="text1"/>
          <w:sz w:val="32"/>
          <w:szCs w:val="32"/>
        </w:rPr>
        <w:t>混合所有制办学模式改革。</w:t>
      </w:r>
    </w:p>
    <w:p w14:paraId="21CE4D58" w14:textId="77777777" w:rsidR="00F75B23" w:rsidRPr="004C78A4" w:rsidRDefault="00C000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cs="Times New Roman" w:hint="eastAsia"/>
          <w:b/>
          <w:bCs/>
          <w:color w:val="000000" w:themeColor="text1"/>
          <w:sz w:val="32"/>
          <w:szCs w:val="32"/>
        </w:rPr>
        <w:t>--</w:t>
      </w:r>
      <w:r w:rsidRPr="004C78A4">
        <w:rPr>
          <w:rFonts w:ascii="仿宋" w:eastAsia="仿宋" w:hAnsi="仿宋" w:hint="eastAsia"/>
          <w:b/>
          <w:bCs/>
          <w:color w:val="000000" w:themeColor="text1"/>
          <w:sz w:val="32"/>
          <w:szCs w:val="32"/>
        </w:rPr>
        <w:t>人力开发水平再上新台阶。</w:t>
      </w:r>
      <w:r w:rsidR="0021539F" w:rsidRPr="004C78A4">
        <w:rPr>
          <w:rFonts w:ascii="仿宋" w:eastAsia="仿宋" w:hAnsi="仿宋" w:hint="eastAsia"/>
          <w:color w:val="000000"/>
          <w:sz w:val="32"/>
          <w:szCs w:val="32"/>
        </w:rPr>
        <w:t>坚持党管</w:t>
      </w:r>
      <w:r w:rsidR="00190FC2" w:rsidRPr="004C78A4">
        <w:rPr>
          <w:rFonts w:ascii="仿宋" w:eastAsia="仿宋" w:hAnsi="仿宋" w:hint="eastAsia"/>
          <w:color w:val="000000"/>
          <w:sz w:val="32"/>
          <w:szCs w:val="32"/>
        </w:rPr>
        <w:t>干部、党</w:t>
      </w:r>
      <w:proofErr w:type="gramStart"/>
      <w:r w:rsidR="00190FC2" w:rsidRPr="004C78A4">
        <w:rPr>
          <w:rFonts w:ascii="仿宋" w:eastAsia="仿宋" w:hAnsi="仿宋" w:hint="eastAsia"/>
          <w:color w:val="000000"/>
          <w:sz w:val="32"/>
          <w:szCs w:val="32"/>
        </w:rPr>
        <w:t>管</w:t>
      </w:r>
      <w:r w:rsidR="0021539F" w:rsidRPr="004C78A4">
        <w:rPr>
          <w:rFonts w:ascii="仿宋" w:eastAsia="仿宋" w:hAnsi="仿宋" w:hint="eastAsia"/>
          <w:color w:val="000000"/>
          <w:sz w:val="32"/>
          <w:szCs w:val="32"/>
        </w:rPr>
        <w:t>人才</w:t>
      </w:r>
      <w:proofErr w:type="gramEnd"/>
      <w:r w:rsidR="0021539F" w:rsidRPr="004C78A4">
        <w:rPr>
          <w:rFonts w:ascii="仿宋" w:eastAsia="仿宋" w:hAnsi="仿宋" w:hint="eastAsia"/>
          <w:color w:val="000000"/>
          <w:sz w:val="32"/>
          <w:szCs w:val="32"/>
        </w:rPr>
        <w:t>原则，大力实施人才强校战略，</w:t>
      </w:r>
      <w:r w:rsidR="00BC64ED" w:rsidRPr="004C78A4">
        <w:rPr>
          <w:rFonts w:ascii="仿宋" w:eastAsia="仿宋" w:hAnsi="仿宋" w:hint="eastAsia"/>
          <w:color w:val="000000"/>
          <w:sz w:val="32"/>
          <w:szCs w:val="32"/>
        </w:rPr>
        <w:t>以领军</w:t>
      </w:r>
      <w:r w:rsidR="0009129A" w:rsidRPr="004C78A4">
        <w:rPr>
          <w:rFonts w:ascii="仿宋" w:eastAsia="仿宋" w:hAnsi="仿宋" w:hint="eastAsia"/>
          <w:color w:val="000000"/>
          <w:sz w:val="32"/>
          <w:szCs w:val="32"/>
        </w:rPr>
        <w:t>人才</w:t>
      </w:r>
      <w:r w:rsidR="00BC64ED" w:rsidRPr="004C78A4">
        <w:rPr>
          <w:rFonts w:ascii="仿宋" w:eastAsia="仿宋" w:hAnsi="仿宋" w:hint="eastAsia"/>
          <w:color w:val="000000"/>
          <w:sz w:val="32"/>
          <w:szCs w:val="32"/>
        </w:rPr>
        <w:t>队伍建设为引领，以高水平“双师”队伍建设为突破，以</w:t>
      </w:r>
      <w:r w:rsidR="0009129A" w:rsidRPr="004C78A4">
        <w:rPr>
          <w:rFonts w:ascii="仿宋" w:eastAsia="仿宋" w:hAnsi="仿宋" w:hint="eastAsia"/>
          <w:color w:val="000000"/>
          <w:sz w:val="32"/>
          <w:szCs w:val="32"/>
        </w:rPr>
        <w:t>人才</w:t>
      </w:r>
      <w:r w:rsidR="00BC64ED" w:rsidRPr="004C78A4">
        <w:rPr>
          <w:rFonts w:ascii="仿宋" w:eastAsia="仿宋" w:hAnsi="仿宋" w:hint="eastAsia"/>
          <w:color w:val="000000"/>
          <w:sz w:val="32"/>
          <w:szCs w:val="32"/>
        </w:rPr>
        <w:t>队伍专业实践、创新能力</w:t>
      </w:r>
      <w:r w:rsidR="00F63327" w:rsidRPr="004C78A4">
        <w:rPr>
          <w:rFonts w:ascii="仿宋" w:eastAsia="仿宋" w:hAnsi="仿宋" w:hint="eastAsia"/>
          <w:color w:val="000000"/>
          <w:sz w:val="32"/>
          <w:szCs w:val="32"/>
        </w:rPr>
        <w:t>提升为要素，</w:t>
      </w:r>
      <w:r w:rsidR="003A2C98" w:rsidRPr="004C78A4">
        <w:rPr>
          <w:rFonts w:ascii="仿宋" w:eastAsia="仿宋" w:hAnsi="仿宋" w:hint="eastAsia"/>
          <w:color w:val="000000"/>
          <w:sz w:val="32"/>
          <w:szCs w:val="32"/>
        </w:rPr>
        <w:t>搭建</w:t>
      </w:r>
      <w:r w:rsidR="00F63327" w:rsidRPr="004C78A4">
        <w:rPr>
          <w:rFonts w:ascii="仿宋" w:eastAsia="仿宋" w:hAnsi="仿宋" w:hint="eastAsia"/>
          <w:color w:val="000000"/>
          <w:sz w:val="32"/>
          <w:szCs w:val="32"/>
        </w:rPr>
        <w:t>产教融合、校企协同共育师资平台</w:t>
      </w:r>
      <w:r w:rsidR="00DE6813" w:rsidRPr="004C78A4">
        <w:rPr>
          <w:rFonts w:ascii="仿宋" w:eastAsia="仿宋" w:hAnsi="仿宋" w:hint="eastAsia"/>
          <w:color w:val="000000"/>
          <w:sz w:val="32"/>
          <w:szCs w:val="32"/>
        </w:rPr>
        <w:t>；</w:t>
      </w:r>
      <w:r w:rsidR="003A2C98" w:rsidRPr="004C78A4">
        <w:rPr>
          <w:rFonts w:ascii="仿宋" w:eastAsia="仿宋" w:hAnsi="仿宋" w:hint="eastAsia"/>
          <w:color w:val="000000"/>
          <w:sz w:val="32"/>
          <w:szCs w:val="32"/>
        </w:rPr>
        <w:t>通过</w:t>
      </w:r>
      <w:proofErr w:type="gramStart"/>
      <w:r w:rsidR="003A2C98" w:rsidRPr="004C78A4">
        <w:rPr>
          <w:rFonts w:ascii="仿宋" w:eastAsia="仿宋" w:hAnsi="仿宋" w:hint="eastAsia"/>
          <w:color w:val="000000"/>
          <w:sz w:val="32"/>
          <w:szCs w:val="32"/>
        </w:rPr>
        <w:t>师德模范</w:t>
      </w:r>
      <w:proofErr w:type="gramEnd"/>
      <w:r w:rsidR="003A2C98" w:rsidRPr="004C78A4">
        <w:rPr>
          <w:rFonts w:ascii="仿宋" w:eastAsia="仿宋" w:hAnsi="仿宋" w:hint="eastAsia"/>
          <w:color w:val="000000"/>
          <w:sz w:val="32"/>
          <w:szCs w:val="32"/>
        </w:rPr>
        <w:t>引领、</w:t>
      </w:r>
      <w:r w:rsidR="00F63327" w:rsidRPr="004C78A4">
        <w:rPr>
          <w:rFonts w:ascii="仿宋" w:eastAsia="仿宋" w:hAnsi="仿宋" w:hint="eastAsia"/>
          <w:color w:val="000000"/>
          <w:sz w:val="32"/>
          <w:szCs w:val="32"/>
        </w:rPr>
        <w:t>高端引进带动</w:t>
      </w:r>
      <w:r w:rsidR="003A2C98" w:rsidRPr="004C78A4">
        <w:rPr>
          <w:rFonts w:ascii="仿宋" w:eastAsia="仿宋" w:hAnsi="仿宋" w:hint="eastAsia"/>
          <w:color w:val="000000"/>
          <w:sz w:val="32"/>
          <w:szCs w:val="32"/>
        </w:rPr>
        <w:t>、</w:t>
      </w:r>
      <w:r w:rsidR="00BC64ED" w:rsidRPr="004C78A4">
        <w:rPr>
          <w:rFonts w:ascii="仿宋" w:eastAsia="仿宋" w:hAnsi="仿宋" w:hint="eastAsia"/>
          <w:color w:val="000000"/>
          <w:sz w:val="32"/>
          <w:szCs w:val="32"/>
        </w:rPr>
        <w:t>机制创新激励</w:t>
      </w:r>
      <w:r w:rsidR="00F63327" w:rsidRPr="004C78A4">
        <w:rPr>
          <w:rFonts w:ascii="仿宋" w:eastAsia="仿宋" w:hAnsi="仿宋" w:hint="eastAsia"/>
          <w:color w:val="000000"/>
          <w:sz w:val="32"/>
          <w:szCs w:val="32"/>
        </w:rPr>
        <w:t>，</w:t>
      </w:r>
      <w:r w:rsidR="00BC64ED" w:rsidRPr="004C78A4">
        <w:rPr>
          <w:rFonts w:ascii="仿宋" w:eastAsia="仿宋" w:hAnsi="仿宋" w:hint="eastAsia"/>
          <w:color w:val="000000"/>
          <w:sz w:val="32"/>
          <w:szCs w:val="32"/>
        </w:rPr>
        <w:t>打造具有国际化视野和</w:t>
      </w:r>
      <w:r w:rsidR="003A2C98" w:rsidRPr="004C78A4">
        <w:rPr>
          <w:rFonts w:ascii="仿宋" w:eastAsia="仿宋" w:hAnsi="仿宋" w:hint="eastAsia"/>
          <w:color w:val="000000"/>
          <w:sz w:val="32"/>
          <w:szCs w:val="32"/>
        </w:rPr>
        <w:t>丰</w:t>
      </w:r>
      <w:r w:rsidR="003A2C98" w:rsidRPr="004C78A4">
        <w:rPr>
          <w:rFonts w:ascii="仿宋" w:eastAsia="仿宋" w:hAnsi="仿宋" w:hint="eastAsia"/>
          <w:color w:val="000000"/>
          <w:sz w:val="32"/>
          <w:szCs w:val="32"/>
        </w:rPr>
        <w:lastRenderedPageBreak/>
        <w:t>富</w:t>
      </w:r>
      <w:r w:rsidR="00F63327" w:rsidRPr="004C78A4">
        <w:rPr>
          <w:rFonts w:ascii="仿宋" w:eastAsia="仿宋" w:hAnsi="仿宋" w:hint="eastAsia"/>
          <w:color w:val="000000"/>
          <w:sz w:val="32"/>
          <w:szCs w:val="32"/>
        </w:rPr>
        <w:t>实践能力的卓越</w:t>
      </w:r>
      <w:r w:rsidR="0009129A" w:rsidRPr="004C78A4">
        <w:rPr>
          <w:rFonts w:ascii="仿宋" w:eastAsia="仿宋" w:hAnsi="仿宋" w:hint="eastAsia"/>
          <w:color w:val="000000"/>
          <w:sz w:val="32"/>
          <w:szCs w:val="32"/>
        </w:rPr>
        <w:t>人才</w:t>
      </w:r>
      <w:r w:rsidR="00F63327" w:rsidRPr="004C78A4">
        <w:rPr>
          <w:rFonts w:ascii="仿宋" w:eastAsia="仿宋" w:hAnsi="仿宋" w:hint="eastAsia"/>
          <w:color w:val="000000"/>
          <w:sz w:val="32"/>
          <w:szCs w:val="32"/>
        </w:rPr>
        <w:t>队伍。</w:t>
      </w:r>
    </w:p>
    <w:p w14:paraId="0279E1FE" w14:textId="77777777" w:rsidR="00F75B23" w:rsidRPr="004C78A4" w:rsidRDefault="00C00053" w:rsidP="00C159F9">
      <w:pPr>
        <w:spacing w:line="600" w:lineRule="exact"/>
        <w:ind w:firstLineChars="195" w:firstLine="626"/>
        <w:rPr>
          <w:rFonts w:ascii="仿宋" w:eastAsia="仿宋" w:hAnsi="仿宋" w:cs="Times New Roman"/>
          <w:color w:val="000000" w:themeColor="text1"/>
          <w:sz w:val="32"/>
          <w:szCs w:val="32"/>
        </w:rPr>
      </w:pPr>
      <w:r w:rsidRPr="004C78A4">
        <w:rPr>
          <w:rFonts w:ascii="仿宋" w:eastAsia="仿宋" w:hAnsi="仿宋" w:hint="eastAsia"/>
          <w:b/>
          <w:bCs/>
          <w:color w:val="000000" w:themeColor="text1"/>
          <w:sz w:val="32"/>
          <w:szCs w:val="32"/>
        </w:rPr>
        <w:t>--科技服务水平再上新台阶。</w:t>
      </w:r>
      <w:r w:rsidR="00F83602" w:rsidRPr="004C78A4">
        <w:rPr>
          <w:rFonts w:ascii="仿宋" w:eastAsia="仿宋" w:hAnsi="仿宋" w:hint="eastAsia"/>
          <w:color w:val="000000" w:themeColor="text1"/>
          <w:sz w:val="32"/>
          <w:szCs w:val="32"/>
        </w:rPr>
        <w:t>制度化推进“三高一费”</w:t>
      </w:r>
      <w:r w:rsidR="00FA7028" w:rsidRPr="004C78A4">
        <w:rPr>
          <w:rFonts w:ascii="仿宋" w:eastAsia="仿宋" w:hAnsi="仿宋" w:hint="eastAsia"/>
          <w:color w:val="000000" w:themeColor="text1"/>
          <w:sz w:val="32"/>
          <w:szCs w:val="32"/>
        </w:rPr>
        <w:t>全面提升</w:t>
      </w:r>
      <w:r w:rsidR="00F83602" w:rsidRPr="004C78A4">
        <w:rPr>
          <w:rFonts w:ascii="仿宋" w:eastAsia="仿宋" w:hAnsi="仿宋" w:hint="eastAsia"/>
          <w:color w:val="000000" w:themeColor="text1"/>
          <w:sz w:val="32"/>
          <w:szCs w:val="32"/>
        </w:rPr>
        <w:t>，制度化激励教师科研积极性，制度化推进科研成果转</w:t>
      </w:r>
      <w:r w:rsidR="00FF6CDD" w:rsidRPr="004C78A4">
        <w:rPr>
          <w:rFonts w:ascii="仿宋" w:eastAsia="仿宋" w:hAnsi="仿宋" w:hint="eastAsia"/>
          <w:color w:val="000000" w:themeColor="text1"/>
          <w:sz w:val="32"/>
          <w:szCs w:val="32"/>
        </w:rPr>
        <w:t>化</w:t>
      </w:r>
      <w:r w:rsidR="00F83602"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未来五年，培养优势明显的</w:t>
      </w:r>
      <w:r w:rsidR="001F4B03" w:rsidRPr="004C78A4">
        <w:rPr>
          <w:rFonts w:ascii="仿宋" w:eastAsia="仿宋" w:hAnsi="仿宋" w:hint="eastAsia"/>
          <w:color w:val="000000" w:themeColor="text1"/>
          <w:sz w:val="32"/>
          <w:szCs w:val="32"/>
        </w:rPr>
        <w:t>省级</w:t>
      </w:r>
      <w:r w:rsidRPr="004C78A4">
        <w:rPr>
          <w:rFonts w:ascii="仿宋" w:eastAsia="仿宋" w:hAnsi="仿宋" w:hint="eastAsia"/>
          <w:color w:val="000000" w:themeColor="text1"/>
          <w:sz w:val="32"/>
          <w:szCs w:val="32"/>
        </w:rPr>
        <w:t>科研团队</w:t>
      </w:r>
      <w:r w:rsidR="001F4B03"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实现国家社会</w:t>
      </w:r>
      <w:r w:rsidR="00FF6CDD" w:rsidRPr="004C78A4">
        <w:rPr>
          <w:rFonts w:ascii="仿宋" w:eastAsia="仿宋" w:hAnsi="仿宋" w:hint="eastAsia"/>
          <w:color w:val="000000" w:themeColor="text1"/>
          <w:sz w:val="32"/>
          <w:szCs w:val="32"/>
        </w:rPr>
        <w:t>科学基金</w:t>
      </w:r>
      <w:r w:rsidRPr="004C78A4">
        <w:rPr>
          <w:rFonts w:ascii="仿宋" w:eastAsia="仿宋" w:hAnsi="仿宋" w:hint="eastAsia"/>
          <w:color w:val="000000" w:themeColor="text1"/>
          <w:sz w:val="32"/>
          <w:szCs w:val="32"/>
        </w:rPr>
        <w:t>、自然科学基金项目“零”突破</w:t>
      </w:r>
      <w:r w:rsidR="001F4B03"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科技服务经费</w:t>
      </w:r>
      <w:r w:rsidR="001F4B03" w:rsidRPr="004C78A4">
        <w:rPr>
          <w:rFonts w:ascii="仿宋" w:eastAsia="仿宋" w:hAnsi="仿宋" w:hint="eastAsia"/>
          <w:color w:val="000000" w:themeColor="text1"/>
          <w:sz w:val="32"/>
          <w:szCs w:val="32"/>
        </w:rPr>
        <w:t>逐年递增</w:t>
      </w:r>
      <w:r w:rsidRPr="004C78A4">
        <w:rPr>
          <w:rFonts w:ascii="仿宋" w:eastAsia="仿宋" w:hAnsi="仿宋" w:hint="eastAsia"/>
          <w:color w:val="000000" w:themeColor="text1"/>
          <w:sz w:val="32"/>
          <w:szCs w:val="32"/>
        </w:rPr>
        <w:t>。</w:t>
      </w:r>
      <w:r w:rsidRPr="004C78A4">
        <w:rPr>
          <w:rFonts w:ascii="仿宋" w:eastAsia="仿宋" w:hAnsi="仿宋" w:cs="Times New Roman" w:hint="eastAsia"/>
          <w:color w:val="000000" w:themeColor="text1"/>
          <w:sz w:val="32"/>
          <w:szCs w:val="32"/>
        </w:rPr>
        <w:t>发挥办学资源优势，积极打造社会服务品牌。</w:t>
      </w:r>
    </w:p>
    <w:p w14:paraId="18DF8985" w14:textId="77777777" w:rsidR="00F75B23" w:rsidRPr="004C78A4" w:rsidRDefault="00C00053" w:rsidP="00C159F9">
      <w:pPr>
        <w:widowControl/>
        <w:adjustRightInd w:val="0"/>
        <w:snapToGrid w:val="0"/>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--智慧教育水平再上新台阶。</w:t>
      </w:r>
      <w:r w:rsidRPr="004C78A4">
        <w:rPr>
          <w:rFonts w:ascii="仿宋" w:eastAsia="仿宋" w:hAnsi="仿宋" w:cs="Times New Roman" w:hint="eastAsia"/>
          <w:color w:val="000000" w:themeColor="text1"/>
          <w:sz w:val="32"/>
          <w:szCs w:val="32"/>
        </w:rPr>
        <w:t>推进基于</w:t>
      </w:r>
      <w:r w:rsidR="00FF6CDD" w:rsidRPr="004C78A4">
        <w:rPr>
          <w:rFonts w:ascii="仿宋" w:eastAsia="仿宋" w:hAnsi="仿宋" w:cs="Times New Roman" w:hint="eastAsia"/>
          <w:color w:val="000000" w:themeColor="text1"/>
          <w:sz w:val="32"/>
          <w:szCs w:val="32"/>
        </w:rPr>
        <w:t>现代信息技术应用的</w:t>
      </w:r>
      <w:proofErr w:type="gramStart"/>
      <w:r w:rsidRPr="004C78A4">
        <w:rPr>
          <w:rFonts w:ascii="仿宋" w:eastAsia="仿宋" w:hAnsi="仿宋" w:cs="Times New Roman" w:hint="eastAsia"/>
          <w:color w:val="000000" w:themeColor="text1"/>
          <w:sz w:val="32"/>
          <w:szCs w:val="32"/>
        </w:rPr>
        <w:t>的</w:t>
      </w:r>
      <w:proofErr w:type="gramEnd"/>
      <w:r w:rsidRPr="004C78A4">
        <w:rPr>
          <w:rFonts w:ascii="仿宋" w:eastAsia="仿宋" w:hAnsi="仿宋" w:cs="Times New Roman" w:hint="eastAsia"/>
          <w:color w:val="000000" w:themeColor="text1"/>
          <w:sz w:val="32"/>
          <w:szCs w:val="32"/>
        </w:rPr>
        <w:t>教育治理</w:t>
      </w:r>
      <w:r w:rsidR="00FF6CDD" w:rsidRPr="004C78A4">
        <w:rPr>
          <w:rFonts w:ascii="仿宋" w:eastAsia="仿宋" w:hAnsi="仿宋" w:cs="Times New Roman" w:hint="eastAsia"/>
          <w:color w:val="000000" w:themeColor="text1"/>
          <w:sz w:val="32"/>
          <w:szCs w:val="32"/>
        </w:rPr>
        <w:t>体系建设</w:t>
      </w:r>
      <w:r w:rsidRPr="004C78A4">
        <w:rPr>
          <w:rFonts w:ascii="仿宋" w:eastAsia="仿宋" w:hAnsi="仿宋" w:cs="Times New Roman" w:hint="eastAsia"/>
          <w:color w:val="000000" w:themeColor="text1"/>
          <w:sz w:val="32"/>
          <w:szCs w:val="32"/>
        </w:rPr>
        <w:t>，</w:t>
      </w:r>
      <w:r w:rsidR="00FF6CDD" w:rsidRPr="004C78A4">
        <w:rPr>
          <w:rFonts w:ascii="仿宋" w:eastAsia="仿宋" w:hAnsi="仿宋" w:cs="Times New Roman" w:hint="eastAsia"/>
          <w:color w:val="000000" w:themeColor="text1"/>
          <w:sz w:val="32"/>
          <w:szCs w:val="32"/>
        </w:rPr>
        <w:t>打造智慧</w:t>
      </w:r>
      <w:r w:rsidRPr="004C78A4">
        <w:rPr>
          <w:rFonts w:ascii="仿宋" w:eastAsia="仿宋" w:hAnsi="仿宋" w:cs="Times New Roman" w:hint="eastAsia"/>
          <w:color w:val="000000" w:themeColor="text1"/>
          <w:sz w:val="32"/>
          <w:szCs w:val="32"/>
        </w:rPr>
        <w:t>教学、</w:t>
      </w:r>
      <w:r w:rsidR="00FF6CDD" w:rsidRPr="004C78A4">
        <w:rPr>
          <w:rFonts w:ascii="仿宋" w:eastAsia="仿宋" w:hAnsi="仿宋" w:cs="Times New Roman" w:hint="eastAsia"/>
          <w:color w:val="000000" w:themeColor="text1"/>
          <w:sz w:val="32"/>
          <w:szCs w:val="32"/>
        </w:rPr>
        <w:t>智慧</w:t>
      </w:r>
      <w:r w:rsidRPr="004C78A4">
        <w:rPr>
          <w:rFonts w:ascii="仿宋" w:eastAsia="仿宋" w:hAnsi="仿宋" w:cs="Times New Roman" w:hint="eastAsia"/>
          <w:color w:val="000000" w:themeColor="text1"/>
          <w:sz w:val="32"/>
          <w:szCs w:val="32"/>
        </w:rPr>
        <w:t>管理、</w:t>
      </w:r>
      <w:r w:rsidR="00FF6CDD" w:rsidRPr="004C78A4">
        <w:rPr>
          <w:rFonts w:ascii="仿宋" w:eastAsia="仿宋" w:hAnsi="仿宋" w:cs="Times New Roman" w:hint="eastAsia"/>
          <w:color w:val="000000" w:themeColor="text1"/>
          <w:sz w:val="32"/>
          <w:szCs w:val="32"/>
        </w:rPr>
        <w:t>智慧服务“三大</w:t>
      </w:r>
      <w:r w:rsidRPr="004C78A4">
        <w:rPr>
          <w:rFonts w:ascii="仿宋" w:eastAsia="仿宋" w:hAnsi="仿宋" w:cs="Times New Roman" w:hint="eastAsia"/>
          <w:color w:val="000000" w:themeColor="text1"/>
          <w:sz w:val="32"/>
          <w:szCs w:val="32"/>
        </w:rPr>
        <w:t>平台”；建成全要素、网络化的内部质量保证体系，重塑教学评价和管理方式，在理念、内容、技术上引发新一轮“课堂革命”。</w:t>
      </w:r>
    </w:p>
    <w:p w14:paraId="52AB684B" w14:textId="77777777" w:rsidR="00F75B23" w:rsidRPr="004C78A4" w:rsidRDefault="00C000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hint="eastAsia"/>
          <w:b/>
          <w:bCs/>
          <w:color w:val="000000" w:themeColor="text1"/>
          <w:sz w:val="32"/>
          <w:szCs w:val="32"/>
        </w:rPr>
        <w:t>--开放办学水平再上新台阶。</w:t>
      </w:r>
      <w:r w:rsidR="004204A7" w:rsidRPr="004C78A4">
        <w:rPr>
          <w:rFonts w:ascii="仿宋" w:eastAsia="仿宋" w:hAnsi="仿宋" w:hint="eastAsia"/>
          <w:bCs/>
          <w:color w:val="000000" w:themeColor="text1"/>
          <w:sz w:val="32"/>
          <w:szCs w:val="32"/>
        </w:rPr>
        <w:t>坚持“</w:t>
      </w:r>
      <w:r w:rsidR="00A44ABD" w:rsidRPr="004C78A4">
        <w:rPr>
          <w:rFonts w:ascii="仿宋" w:eastAsia="仿宋" w:hAnsi="仿宋" w:hint="eastAsia"/>
          <w:bCs/>
          <w:color w:val="000000" w:themeColor="text1"/>
          <w:sz w:val="32"/>
          <w:szCs w:val="32"/>
        </w:rPr>
        <w:t>走出去、</w:t>
      </w:r>
      <w:r w:rsidR="004204A7" w:rsidRPr="004C78A4">
        <w:rPr>
          <w:rFonts w:ascii="仿宋" w:eastAsia="仿宋" w:hAnsi="仿宋" w:hint="eastAsia"/>
          <w:bCs/>
          <w:color w:val="000000" w:themeColor="text1"/>
          <w:sz w:val="32"/>
          <w:szCs w:val="32"/>
        </w:rPr>
        <w:t>引进来</w:t>
      </w:r>
      <w:r w:rsidR="00FF6CDD" w:rsidRPr="004C78A4">
        <w:rPr>
          <w:rFonts w:ascii="仿宋" w:eastAsia="仿宋" w:hAnsi="仿宋" w:hint="eastAsia"/>
          <w:bCs/>
          <w:color w:val="000000" w:themeColor="text1"/>
          <w:sz w:val="32"/>
          <w:szCs w:val="32"/>
        </w:rPr>
        <w:t>，建项目、搭平台</w:t>
      </w:r>
      <w:r w:rsidR="004204A7" w:rsidRPr="004C78A4">
        <w:rPr>
          <w:rFonts w:ascii="仿宋" w:eastAsia="仿宋" w:hAnsi="仿宋" w:hint="eastAsia"/>
          <w:bCs/>
          <w:color w:val="000000" w:themeColor="text1"/>
          <w:sz w:val="32"/>
          <w:szCs w:val="32"/>
        </w:rPr>
        <w:t>”的发展思路，</w:t>
      </w:r>
      <w:r w:rsidR="009A5E6D" w:rsidRPr="004C78A4">
        <w:rPr>
          <w:rFonts w:ascii="仿宋" w:eastAsia="仿宋" w:hAnsi="仿宋" w:hint="eastAsia"/>
          <w:sz w:val="32"/>
          <w:szCs w:val="32"/>
        </w:rPr>
        <w:t>加强与“一带一路”沿线国家、地区的职业院校及企业的合作</w:t>
      </w:r>
      <w:r w:rsidR="00E9753B" w:rsidRPr="004C78A4">
        <w:rPr>
          <w:rFonts w:ascii="仿宋" w:eastAsia="仿宋" w:hAnsi="仿宋" w:hint="eastAsia"/>
          <w:sz w:val="32"/>
          <w:szCs w:val="32"/>
        </w:rPr>
        <w:t>；</w:t>
      </w:r>
      <w:r w:rsidR="00E9753B" w:rsidRPr="004C78A4">
        <w:rPr>
          <w:rFonts w:ascii="仿宋" w:eastAsia="仿宋" w:hAnsi="仿宋" w:cs="Times New Roman" w:hint="eastAsia"/>
          <w:color w:val="000000" w:themeColor="text1"/>
          <w:sz w:val="32"/>
          <w:szCs w:val="32"/>
        </w:rPr>
        <w:t>深化拓展与现有国（境）外合作院校的合作；拓展与职业教育发达国家的合作，在专业国际认证、课程教材</w:t>
      </w:r>
      <w:r w:rsidR="00C00C36" w:rsidRPr="004C78A4">
        <w:rPr>
          <w:rFonts w:ascii="仿宋" w:eastAsia="仿宋" w:hAnsi="仿宋" w:cs="Times New Roman" w:hint="eastAsia"/>
          <w:color w:val="000000" w:themeColor="text1"/>
          <w:sz w:val="32"/>
          <w:szCs w:val="32"/>
        </w:rPr>
        <w:t>开发</w:t>
      </w:r>
      <w:r w:rsidR="00E9753B" w:rsidRPr="004C78A4">
        <w:rPr>
          <w:rFonts w:ascii="仿宋" w:eastAsia="仿宋" w:hAnsi="仿宋" w:cs="Times New Roman" w:hint="eastAsia"/>
          <w:color w:val="000000" w:themeColor="text1"/>
          <w:sz w:val="32"/>
          <w:szCs w:val="32"/>
        </w:rPr>
        <w:t>和数字教学资源库建设等方面探索交流新模式，努力提升学校国际影响力。</w:t>
      </w:r>
      <w:r w:rsidR="00FA2F65" w:rsidRPr="004C78A4">
        <w:rPr>
          <w:rFonts w:ascii="仿宋" w:eastAsia="仿宋" w:hAnsi="仿宋" w:cs="Times New Roman" w:hint="eastAsia"/>
          <w:color w:val="000000" w:themeColor="text1"/>
          <w:sz w:val="32"/>
          <w:szCs w:val="32"/>
        </w:rPr>
        <w:t>稳步</w:t>
      </w:r>
      <w:r w:rsidRPr="004C78A4">
        <w:rPr>
          <w:rFonts w:ascii="仿宋" w:eastAsia="仿宋" w:hAnsi="仿宋" w:cs="Times New Roman" w:hint="eastAsia"/>
          <w:color w:val="000000" w:themeColor="text1"/>
          <w:sz w:val="32"/>
          <w:szCs w:val="32"/>
        </w:rPr>
        <w:t>实施“国（境）外访问学者计划”。面向</w:t>
      </w:r>
      <w:r w:rsidR="00FF6CDD" w:rsidRPr="004C78A4">
        <w:rPr>
          <w:rFonts w:ascii="仿宋" w:eastAsia="仿宋" w:hAnsi="仿宋" w:cs="Times New Roman" w:hint="eastAsia"/>
          <w:color w:val="000000" w:themeColor="text1"/>
          <w:sz w:val="32"/>
          <w:szCs w:val="32"/>
        </w:rPr>
        <w:t>一带一路沿线</w:t>
      </w:r>
      <w:r w:rsidRPr="004C78A4">
        <w:rPr>
          <w:rFonts w:ascii="仿宋" w:eastAsia="仿宋" w:hAnsi="仿宋" w:cs="Times New Roman" w:hint="eastAsia"/>
          <w:color w:val="000000" w:themeColor="text1"/>
          <w:sz w:val="32"/>
          <w:szCs w:val="32"/>
        </w:rPr>
        <w:t>国家招收国际留学生。</w:t>
      </w:r>
    </w:p>
    <w:p w14:paraId="14CCDFD6" w14:textId="77777777" w:rsidR="00F75B23" w:rsidRPr="004C78A4" w:rsidRDefault="00C00053" w:rsidP="00C159F9">
      <w:pPr>
        <w:spacing w:line="600" w:lineRule="exact"/>
        <w:ind w:firstLineChars="225" w:firstLine="723"/>
        <w:rPr>
          <w:rFonts w:ascii="仿宋" w:eastAsia="仿宋" w:hAnsi="仿宋" w:cs="Times New Roman"/>
          <w:color w:val="000000" w:themeColor="text1"/>
          <w:sz w:val="32"/>
          <w:szCs w:val="32"/>
        </w:rPr>
      </w:pPr>
      <w:r w:rsidRPr="004C78A4">
        <w:rPr>
          <w:rFonts w:ascii="仿宋" w:eastAsia="仿宋" w:hAnsi="仿宋" w:hint="eastAsia"/>
          <w:b/>
          <w:bCs/>
          <w:color w:val="000000" w:themeColor="text1"/>
          <w:sz w:val="32"/>
          <w:szCs w:val="32"/>
        </w:rPr>
        <w:t>--</w:t>
      </w:r>
      <w:r w:rsidR="00D376FF" w:rsidRPr="004C78A4">
        <w:rPr>
          <w:rFonts w:ascii="仿宋" w:eastAsia="仿宋" w:hAnsi="仿宋" w:hint="eastAsia"/>
          <w:b/>
          <w:bCs/>
          <w:color w:val="000000" w:themeColor="text1"/>
          <w:sz w:val="32"/>
          <w:szCs w:val="32"/>
        </w:rPr>
        <w:t>公共服务</w:t>
      </w:r>
      <w:r w:rsidRPr="004C78A4">
        <w:rPr>
          <w:rFonts w:ascii="仿宋" w:eastAsia="仿宋" w:hAnsi="仿宋" w:hint="eastAsia"/>
          <w:b/>
          <w:bCs/>
          <w:color w:val="000000" w:themeColor="text1"/>
          <w:sz w:val="32"/>
          <w:szCs w:val="32"/>
        </w:rPr>
        <w:t>水平再上新台阶。</w:t>
      </w:r>
      <w:r w:rsidR="004204A7" w:rsidRPr="004C78A4">
        <w:rPr>
          <w:rFonts w:ascii="仿宋" w:eastAsia="仿宋" w:hAnsi="仿宋" w:hint="eastAsia"/>
          <w:bCs/>
          <w:color w:val="000000" w:themeColor="text1"/>
          <w:sz w:val="32"/>
          <w:szCs w:val="32"/>
        </w:rPr>
        <w:t>以</w:t>
      </w:r>
      <w:r w:rsidR="00D376FF" w:rsidRPr="004C78A4">
        <w:rPr>
          <w:rFonts w:ascii="仿宋" w:eastAsia="仿宋" w:hAnsi="仿宋" w:cs="Times New Roman" w:hint="eastAsia"/>
          <w:color w:val="000000" w:themeColor="text1"/>
          <w:sz w:val="32"/>
          <w:szCs w:val="32"/>
        </w:rPr>
        <w:t>建设</w:t>
      </w:r>
      <w:r w:rsidR="004204A7" w:rsidRPr="004C78A4">
        <w:rPr>
          <w:rFonts w:ascii="仿宋" w:eastAsia="仿宋" w:hAnsi="仿宋" w:cs="Times New Roman" w:hint="eastAsia"/>
          <w:color w:val="000000" w:themeColor="text1"/>
          <w:sz w:val="32"/>
          <w:szCs w:val="32"/>
        </w:rPr>
        <w:t>“智慧、绿色、生态、文明、开放”的现代化</w:t>
      </w:r>
      <w:r w:rsidR="00C91E3A" w:rsidRPr="004C78A4">
        <w:rPr>
          <w:rFonts w:ascii="仿宋" w:eastAsia="仿宋" w:hAnsi="仿宋" w:cs="Times New Roman" w:hint="eastAsia"/>
          <w:color w:val="000000" w:themeColor="text1"/>
          <w:sz w:val="32"/>
          <w:szCs w:val="32"/>
        </w:rPr>
        <w:t>美丽财院</w:t>
      </w:r>
      <w:r w:rsidR="004204A7" w:rsidRPr="004C78A4">
        <w:rPr>
          <w:rFonts w:ascii="仿宋" w:eastAsia="仿宋" w:hAnsi="仿宋" w:cs="Times New Roman" w:hint="eastAsia"/>
          <w:color w:val="000000" w:themeColor="text1"/>
          <w:sz w:val="32"/>
          <w:szCs w:val="32"/>
        </w:rPr>
        <w:t>为先导</w:t>
      </w:r>
      <w:r w:rsidR="00D376FF" w:rsidRPr="004C78A4">
        <w:rPr>
          <w:rFonts w:ascii="仿宋" w:eastAsia="仿宋" w:hAnsi="仿宋" w:cs="Times New Roman" w:hint="eastAsia"/>
          <w:color w:val="000000" w:themeColor="text1"/>
          <w:sz w:val="32"/>
          <w:szCs w:val="32"/>
        </w:rPr>
        <w:t>，</w:t>
      </w:r>
      <w:r w:rsidR="00E2496F" w:rsidRPr="004C78A4">
        <w:rPr>
          <w:rFonts w:ascii="仿宋" w:eastAsia="仿宋" w:hAnsi="仿宋" w:cs="Times New Roman" w:hint="eastAsia"/>
          <w:color w:val="000000" w:themeColor="text1"/>
          <w:sz w:val="32"/>
          <w:szCs w:val="32"/>
        </w:rPr>
        <w:t>以</w:t>
      </w:r>
      <w:r w:rsidR="00D54084" w:rsidRPr="004C78A4">
        <w:rPr>
          <w:rFonts w:ascii="仿宋" w:eastAsia="仿宋" w:hAnsi="仿宋" w:cs="Times New Roman" w:hint="eastAsia"/>
          <w:color w:val="000000" w:themeColor="text1"/>
          <w:sz w:val="32"/>
          <w:szCs w:val="32"/>
        </w:rPr>
        <w:t>构建</w:t>
      </w:r>
      <w:r w:rsidR="00E9753B" w:rsidRPr="004C78A4">
        <w:rPr>
          <w:rFonts w:ascii="仿宋" w:eastAsia="仿宋" w:hAnsi="仿宋" w:cs="Times New Roman" w:hint="eastAsia"/>
          <w:color w:val="000000" w:themeColor="text1"/>
          <w:sz w:val="32"/>
          <w:szCs w:val="32"/>
        </w:rPr>
        <w:t>“高效规范、</w:t>
      </w:r>
      <w:r w:rsidR="00636651" w:rsidRPr="004C78A4">
        <w:rPr>
          <w:rFonts w:ascii="仿宋" w:eastAsia="仿宋" w:hAnsi="仿宋" w:cs="Times New Roman" w:hint="eastAsia"/>
          <w:color w:val="000000" w:themeColor="text1"/>
          <w:sz w:val="32"/>
          <w:szCs w:val="32"/>
        </w:rPr>
        <w:t>平安</w:t>
      </w:r>
      <w:r w:rsidR="00E9753B" w:rsidRPr="004C78A4">
        <w:rPr>
          <w:rFonts w:ascii="仿宋" w:eastAsia="仿宋" w:hAnsi="仿宋" w:cs="Times New Roman" w:hint="eastAsia"/>
          <w:color w:val="000000" w:themeColor="text1"/>
          <w:sz w:val="32"/>
          <w:szCs w:val="32"/>
        </w:rPr>
        <w:t>和谐、师生满意”</w:t>
      </w:r>
      <w:r w:rsidR="00B36C99" w:rsidRPr="004C78A4">
        <w:rPr>
          <w:rFonts w:ascii="仿宋" w:eastAsia="仿宋" w:hAnsi="仿宋" w:cs="Times New Roman" w:hint="eastAsia"/>
          <w:color w:val="000000" w:themeColor="text1"/>
          <w:sz w:val="32"/>
          <w:szCs w:val="32"/>
        </w:rPr>
        <w:t>的</w:t>
      </w:r>
      <w:r w:rsidR="00D54084" w:rsidRPr="004C78A4">
        <w:rPr>
          <w:rFonts w:ascii="仿宋" w:eastAsia="仿宋" w:hAnsi="仿宋" w:cs="Times New Roman" w:hint="eastAsia"/>
          <w:color w:val="000000" w:themeColor="text1"/>
          <w:sz w:val="32"/>
          <w:szCs w:val="32"/>
        </w:rPr>
        <w:t>一流</w:t>
      </w:r>
      <w:r w:rsidR="00BA0486" w:rsidRPr="004C78A4">
        <w:rPr>
          <w:rFonts w:ascii="仿宋" w:eastAsia="仿宋" w:hAnsi="仿宋" w:cs="Times New Roman" w:hint="eastAsia"/>
          <w:color w:val="000000" w:themeColor="text1"/>
          <w:sz w:val="32"/>
          <w:szCs w:val="32"/>
        </w:rPr>
        <w:t>智慧</w:t>
      </w:r>
      <w:r w:rsidR="00E2496F" w:rsidRPr="004C78A4">
        <w:rPr>
          <w:rFonts w:ascii="仿宋" w:eastAsia="仿宋" w:hAnsi="仿宋" w:cs="Times New Roman" w:hint="eastAsia"/>
          <w:color w:val="000000" w:themeColor="text1"/>
          <w:sz w:val="32"/>
          <w:szCs w:val="32"/>
        </w:rPr>
        <w:t>后勤服务</w:t>
      </w:r>
      <w:r w:rsidR="00D54084" w:rsidRPr="004C78A4">
        <w:rPr>
          <w:rFonts w:ascii="仿宋" w:eastAsia="仿宋" w:hAnsi="仿宋" w:cs="Times New Roman" w:hint="eastAsia"/>
          <w:color w:val="000000" w:themeColor="text1"/>
          <w:sz w:val="32"/>
          <w:szCs w:val="32"/>
        </w:rPr>
        <w:t>保障体系为目标</w:t>
      </w:r>
      <w:r w:rsidR="00D376FF" w:rsidRPr="004C78A4">
        <w:rPr>
          <w:rFonts w:ascii="仿宋" w:eastAsia="仿宋" w:hAnsi="仿宋" w:cs="Times New Roman" w:hint="eastAsia"/>
          <w:color w:val="000000" w:themeColor="text1"/>
          <w:sz w:val="32"/>
          <w:szCs w:val="32"/>
        </w:rPr>
        <w:t>，</w:t>
      </w:r>
      <w:r w:rsidR="000D31DF" w:rsidRPr="004C78A4">
        <w:rPr>
          <w:rFonts w:ascii="仿宋" w:eastAsia="仿宋" w:hAnsi="仿宋" w:cs="Times New Roman" w:hint="eastAsia"/>
          <w:color w:val="000000" w:themeColor="text1"/>
          <w:sz w:val="32"/>
          <w:szCs w:val="32"/>
        </w:rPr>
        <w:t>不断丰富和完善校园功能</w:t>
      </w:r>
      <w:r w:rsidR="004204A7" w:rsidRPr="004C78A4">
        <w:rPr>
          <w:rFonts w:ascii="仿宋" w:eastAsia="仿宋" w:hAnsi="仿宋" w:cs="Times New Roman" w:hint="eastAsia"/>
          <w:color w:val="000000" w:themeColor="text1"/>
          <w:sz w:val="32"/>
          <w:szCs w:val="32"/>
        </w:rPr>
        <w:t>，</w:t>
      </w:r>
      <w:r w:rsidR="000D31DF" w:rsidRPr="004C78A4">
        <w:rPr>
          <w:rFonts w:ascii="仿宋" w:eastAsia="仿宋" w:hAnsi="仿宋" w:cs="Times New Roman" w:hint="eastAsia"/>
          <w:color w:val="000000" w:themeColor="text1"/>
          <w:sz w:val="32"/>
          <w:szCs w:val="32"/>
        </w:rPr>
        <w:t>提升校园文化品位。</w:t>
      </w:r>
      <w:r w:rsidR="00DE6813" w:rsidRPr="004C78A4">
        <w:rPr>
          <w:rFonts w:ascii="仿宋" w:eastAsia="仿宋" w:hAnsi="仿宋" w:cs="Times New Roman" w:hint="eastAsia"/>
          <w:color w:val="000000" w:themeColor="text1"/>
          <w:sz w:val="32"/>
          <w:szCs w:val="32"/>
        </w:rPr>
        <w:t>建成“青年教师公寓与服务外包实训中心”，将智慧商科综合实训中心建成国家示范</w:t>
      </w:r>
      <w:r w:rsidR="00DE6813" w:rsidRPr="004C78A4">
        <w:rPr>
          <w:rFonts w:ascii="仿宋" w:eastAsia="仿宋" w:hAnsi="仿宋" w:cs="Times New Roman" w:hint="eastAsia"/>
          <w:color w:val="000000" w:themeColor="text1"/>
          <w:sz w:val="32"/>
          <w:szCs w:val="32"/>
        </w:rPr>
        <w:lastRenderedPageBreak/>
        <w:t>性虚拟仿真实训基地；按照</w:t>
      </w:r>
      <w:r w:rsidR="000D31DF" w:rsidRPr="004C78A4">
        <w:rPr>
          <w:rFonts w:ascii="仿宋" w:eastAsia="仿宋" w:hAnsi="仿宋" w:cs="Times New Roman" w:hint="eastAsia"/>
          <w:color w:val="000000" w:themeColor="text1"/>
          <w:sz w:val="32"/>
          <w:szCs w:val="32"/>
        </w:rPr>
        <w:t>校园总体规划</w:t>
      </w:r>
      <w:r w:rsidR="00DE6813" w:rsidRPr="004C78A4">
        <w:rPr>
          <w:rFonts w:ascii="仿宋" w:eastAsia="仿宋" w:hAnsi="仿宋" w:cs="Times New Roman" w:hint="eastAsia"/>
          <w:color w:val="000000" w:themeColor="text1"/>
          <w:sz w:val="32"/>
          <w:szCs w:val="32"/>
        </w:rPr>
        <w:t>启动</w:t>
      </w:r>
      <w:r w:rsidR="000D31DF" w:rsidRPr="004C78A4">
        <w:rPr>
          <w:rFonts w:ascii="仿宋" w:eastAsia="仿宋" w:hAnsi="仿宋" w:cs="Times New Roman" w:hint="eastAsia"/>
          <w:color w:val="000000" w:themeColor="text1"/>
          <w:sz w:val="32"/>
          <w:szCs w:val="32"/>
        </w:rPr>
        <w:t>建设大学生活动中心、大学生智慧学习中心、创新创意创业文化区、学生宿舍；</w:t>
      </w:r>
      <w:r w:rsidR="00D376FF" w:rsidRPr="004C78A4">
        <w:rPr>
          <w:rFonts w:ascii="仿宋" w:eastAsia="仿宋" w:hAnsi="仿宋" w:cs="Times New Roman" w:hint="eastAsia"/>
          <w:color w:val="000000" w:themeColor="text1"/>
          <w:sz w:val="32"/>
          <w:szCs w:val="32"/>
        </w:rPr>
        <w:t>全面推进智慧图书馆建设，</w:t>
      </w:r>
      <w:r w:rsidR="00D54084" w:rsidRPr="004C78A4">
        <w:rPr>
          <w:rFonts w:ascii="仿宋" w:eastAsia="仿宋" w:hAnsi="仿宋" w:cs="Times New Roman" w:hint="eastAsia"/>
          <w:color w:val="000000" w:themeColor="text1"/>
          <w:sz w:val="32"/>
          <w:szCs w:val="32"/>
        </w:rPr>
        <w:t>着力将其打造成为资源</w:t>
      </w:r>
      <w:r w:rsidR="00C00C36" w:rsidRPr="004C78A4">
        <w:rPr>
          <w:rFonts w:ascii="仿宋" w:eastAsia="仿宋" w:hAnsi="仿宋" w:cs="Times New Roman" w:hint="eastAsia"/>
          <w:color w:val="000000" w:themeColor="text1"/>
          <w:sz w:val="32"/>
          <w:szCs w:val="32"/>
        </w:rPr>
        <w:t>服务</w:t>
      </w:r>
      <w:r w:rsidR="00D54084" w:rsidRPr="004C78A4">
        <w:rPr>
          <w:rFonts w:ascii="仿宋" w:eastAsia="仿宋" w:hAnsi="仿宋" w:cs="Times New Roman" w:hint="eastAsia"/>
          <w:color w:val="000000" w:themeColor="text1"/>
          <w:sz w:val="32"/>
          <w:szCs w:val="32"/>
        </w:rPr>
        <w:t>中心、</w:t>
      </w:r>
      <w:r w:rsidR="00C00C36" w:rsidRPr="004C78A4">
        <w:rPr>
          <w:rFonts w:ascii="仿宋" w:eastAsia="仿宋" w:hAnsi="仿宋" w:cs="Times New Roman" w:hint="eastAsia"/>
          <w:color w:val="000000" w:themeColor="text1"/>
          <w:sz w:val="32"/>
          <w:szCs w:val="32"/>
        </w:rPr>
        <w:t>知识学习</w:t>
      </w:r>
      <w:r w:rsidR="00152D71" w:rsidRPr="004C78A4">
        <w:rPr>
          <w:rFonts w:ascii="仿宋" w:eastAsia="仿宋" w:hAnsi="仿宋" w:cs="Times New Roman" w:hint="eastAsia"/>
          <w:color w:val="000000" w:themeColor="text1"/>
          <w:sz w:val="32"/>
          <w:szCs w:val="32"/>
        </w:rPr>
        <w:t>中心</w:t>
      </w:r>
      <w:r w:rsidR="00C00C36" w:rsidRPr="004C78A4">
        <w:rPr>
          <w:rFonts w:ascii="仿宋" w:eastAsia="仿宋" w:hAnsi="仿宋" w:cs="Times New Roman" w:hint="eastAsia"/>
          <w:color w:val="000000" w:themeColor="text1"/>
          <w:sz w:val="32"/>
          <w:szCs w:val="32"/>
        </w:rPr>
        <w:t>、文化传承</w:t>
      </w:r>
      <w:r w:rsidR="00D54084" w:rsidRPr="004C78A4">
        <w:rPr>
          <w:rFonts w:ascii="仿宋" w:eastAsia="仿宋" w:hAnsi="仿宋" w:cs="Times New Roman" w:hint="eastAsia"/>
          <w:color w:val="000000" w:themeColor="text1"/>
          <w:sz w:val="32"/>
          <w:szCs w:val="32"/>
        </w:rPr>
        <w:t>中心</w:t>
      </w:r>
      <w:r w:rsidR="0003796F" w:rsidRPr="004C78A4">
        <w:rPr>
          <w:rFonts w:ascii="仿宋" w:eastAsia="仿宋" w:hAnsi="仿宋" w:cs="Times New Roman" w:hint="eastAsia"/>
          <w:color w:val="000000" w:themeColor="text1"/>
          <w:sz w:val="32"/>
          <w:szCs w:val="32"/>
        </w:rPr>
        <w:t>和</w:t>
      </w:r>
      <w:r w:rsidR="00C00C36" w:rsidRPr="004C78A4">
        <w:rPr>
          <w:rFonts w:ascii="仿宋" w:eastAsia="仿宋" w:hAnsi="仿宋" w:cs="Times New Roman" w:hint="eastAsia"/>
          <w:color w:val="000000" w:themeColor="text1"/>
          <w:sz w:val="32"/>
          <w:szCs w:val="32"/>
        </w:rPr>
        <w:t>学术交流中心</w:t>
      </w:r>
      <w:r w:rsidR="00D54084" w:rsidRPr="004C78A4">
        <w:rPr>
          <w:rFonts w:ascii="仿宋" w:eastAsia="仿宋" w:hAnsi="仿宋" w:cs="Times New Roman" w:hint="eastAsia"/>
          <w:color w:val="000000" w:themeColor="text1"/>
          <w:sz w:val="32"/>
          <w:szCs w:val="32"/>
        </w:rPr>
        <w:t>。</w:t>
      </w:r>
    </w:p>
    <w:p w14:paraId="12B3DF60" w14:textId="77777777" w:rsidR="00F75B23" w:rsidRPr="004C78A4" w:rsidRDefault="00C00053" w:rsidP="00C159F9">
      <w:pPr>
        <w:spacing w:line="600" w:lineRule="exact"/>
        <w:ind w:firstLineChars="225" w:firstLine="723"/>
        <w:rPr>
          <w:rFonts w:ascii="仿宋" w:eastAsia="仿宋" w:hAnsi="仿宋"/>
          <w:color w:val="000000" w:themeColor="text1"/>
          <w:sz w:val="32"/>
          <w:szCs w:val="32"/>
        </w:rPr>
      </w:pPr>
      <w:r w:rsidRPr="004C78A4">
        <w:rPr>
          <w:rFonts w:ascii="仿宋" w:eastAsia="仿宋" w:hAnsi="仿宋" w:cs="Times New Roman" w:hint="eastAsia"/>
          <w:b/>
          <w:bCs/>
          <w:color w:val="000000" w:themeColor="text1"/>
          <w:sz w:val="32"/>
          <w:szCs w:val="32"/>
        </w:rPr>
        <w:t>--党的建设水平再上新台阶。</w:t>
      </w:r>
      <w:r w:rsidRPr="004C78A4">
        <w:rPr>
          <w:rFonts w:ascii="仿宋" w:eastAsia="仿宋" w:hAnsi="仿宋"/>
          <w:color w:val="000000" w:themeColor="text1"/>
          <w:sz w:val="32"/>
          <w:szCs w:val="32"/>
        </w:rPr>
        <w:t>坚持和加强党的全面领导，坚持党要管党、全面从严治党，以党的政治建设为统领，以坚定理想信念宗旨为根基，以调动</w:t>
      </w:r>
      <w:r w:rsidRPr="004C78A4">
        <w:rPr>
          <w:rFonts w:ascii="仿宋" w:eastAsia="仿宋" w:hAnsi="仿宋" w:hint="eastAsia"/>
          <w:color w:val="000000" w:themeColor="text1"/>
          <w:sz w:val="32"/>
          <w:szCs w:val="32"/>
        </w:rPr>
        <w:t>全校党员干部干事创业的</w:t>
      </w:r>
      <w:r w:rsidRPr="004C78A4">
        <w:rPr>
          <w:rFonts w:ascii="仿宋" w:eastAsia="仿宋" w:hAnsi="仿宋"/>
          <w:color w:val="000000" w:themeColor="text1"/>
          <w:sz w:val="32"/>
          <w:szCs w:val="32"/>
        </w:rPr>
        <w:t>积极性、主动性、创造性为着力点，全面推进党的政治、思想、组织、作风</w:t>
      </w:r>
      <w:r w:rsidRPr="004C78A4">
        <w:rPr>
          <w:rFonts w:ascii="仿宋" w:eastAsia="仿宋" w:hAnsi="仿宋" w:hint="eastAsia"/>
          <w:color w:val="000000" w:themeColor="text1"/>
          <w:sz w:val="32"/>
          <w:szCs w:val="32"/>
        </w:rPr>
        <w:t>和</w:t>
      </w:r>
      <w:r w:rsidRPr="004C78A4">
        <w:rPr>
          <w:rFonts w:ascii="仿宋" w:eastAsia="仿宋" w:hAnsi="仿宋"/>
          <w:color w:val="000000" w:themeColor="text1"/>
          <w:sz w:val="32"/>
          <w:szCs w:val="32"/>
        </w:rPr>
        <w:t>纪律建设，把制度建设贯穿其中，深入推进反腐败斗争，不断提高党的建设质量</w:t>
      </w:r>
      <w:r w:rsidRPr="004C78A4">
        <w:rPr>
          <w:rFonts w:ascii="仿宋" w:eastAsia="仿宋" w:hAnsi="仿宋" w:hint="eastAsia"/>
          <w:color w:val="000000" w:themeColor="text1"/>
          <w:sz w:val="32"/>
          <w:szCs w:val="32"/>
        </w:rPr>
        <w:t>。</w:t>
      </w:r>
    </w:p>
    <w:p w14:paraId="198D160E" w14:textId="77777777" w:rsidR="00F75B23" w:rsidRPr="00232C91" w:rsidRDefault="00C00053" w:rsidP="00597536">
      <w:pPr>
        <w:widowControl/>
        <w:adjustRightInd w:val="0"/>
        <w:snapToGrid w:val="0"/>
        <w:spacing w:line="600" w:lineRule="exact"/>
        <w:ind w:firstLineChars="200" w:firstLine="640"/>
        <w:rPr>
          <w:rFonts w:ascii="楷体" w:eastAsia="楷体" w:hAnsi="楷体" w:cs="楷体"/>
          <w:color w:val="000000" w:themeColor="text1"/>
          <w:sz w:val="32"/>
          <w:szCs w:val="32"/>
        </w:rPr>
      </w:pPr>
      <w:r w:rsidRPr="00232C91">
        <w:rPr>
          <w:rFonts w:ascii="楷体" w:eastAsia="楷体" w:hAnsi="楷体" w:cs="楷体" w:hint="eastAsia"/>
          <w:color w:val="000000" w:themeColor="text1"/>
          <w:sz w:val="32"/>
          <w:szCs w:val="32"/>
        </w:rPr>
        <w:t>三、主要任务</w:t>
      </w:r>
    </w:p>
    <w:p w14:paraId="5493E90E" w14:textId="77777777" w:rsidR="00F75B23" w:rsidRPr="004C78A4" w:rsidRDefault="00BC7F39" w:rsidP="00C159F9">
      <w:pPr>
        <w:widowControl/>
        <w:adjustRightInd w:val="0"/>
        <w:snapToGrid w:val="0"/>
        <w:spacing w:line="600" w:lineRule="exact"/>
        <w:ind w:firstLineChars="200" w:firstLine="643"/>
        <w:rPr>
          <w:rFonts w:ascii="仿宋" w:eastAsia="仿宋" w:hAnsi="仿宋" w:cs="楷体"/>
          <w:b/>
          <w:color w:val="000000" w:themeColor="text1"/>
          <w:sz w:val="32"/>
          <w:szCs w:val="32"/>
        </w:rPr>
      </w:pPr>
      <w:r w:rsidRPr="004C78A4">
        <w:rPr>
          <w:rFonts w:ascii="仿宋" w:eastAsia="仿宋" w:hAnsi="仿宋" w:cs="楷体" w:hint="eastAsia"/>
          <w:b/>
          <w:color w:val="000000" w:themeColor="text1"/>
          <w:sz w:val="32"/>
          <w:szCs w:val="32"/>
        </w:rPr>
        <w:t>1.</w:t>
      </w:r>
      <w:r w:rsidR="00D376FF" w:rsidRPr="004C78A4">
        <w:rPr>
          <w:rFonts w:ascii="仿宋" w:eastAsia="仿宋" w:hAnsi="仿宋" w:cs="楷体" w:hint="eastAsia"/>
          <w:b/>
          <w:color w:val="000000" w:themeColor="text1"/>
          <w:sz w:val="32"/>
          <w:szCs w:val="32"/>
        </w:rPr>
        <w:t>坚持</w:t>
      </w:r>
      <w:r w:rsidR="00C00053" w:rsidRPr="004C78A4">
        <w:rPr>
          <w:rFonts w:ascii="仿宋" w:eastAsia="仿宋" w:hAnsi="仿宋" w:cs="楷体" w:hint="eastAsia"/>
          <w:b/>
          <w:color w:val="000000" w:themeColor="text1"/>
          <w:sz w:val="32"/>
          <w:szCs w:val="32"/>
        </w:rPr>
        <w:t>立德树人根本任务不动摇，高质量推进“人人出彩”素质教育育人体系建设</w:t>
      </w:r>
    </w:p>
    <w:p w14:paraId="4960B359" w14:textId="64D51B00" w:rsidR="005B6D3F" w:rsidRPr="004C78A4" w:rsidRDefault="00C00053" w:rsidP="00C159F9">
      <w:pPr>
        <w:widowControl/>
        <w:adjustRightInd w:val="0"/>
        <w:snapToGrid w:val="0"/>
        <w:spacing w:line="600" w:lineRule="exact"/>
        <w:ind w:firstLineChars="200" w:firstLine="643"/>
        <w:rPr>
          <w:rFonts w:ascii="仿宋" w:eastAsia="仿宋" w:hAnsi="仿宋" w:cs="楷体"/>
          <w:b/>
          <w:color w:val="000000" w:themeColor="text1"/>
          <w:sz w:val="32"/>
          <w:szCs w:val="32"/>
          <w:shd w:val="clear" w:color="auto" w:fill="FFFFFF"/>
        </w:rPr>
      </w:pPr>
      <w:r w:rsidRPr="004C78A4">
        <w:rPr>
          <w:rFonts w:ascii="仿宋" w:eastAsia="仿宋" w:hAnsi="仿宋" w:cs="楷体" w:hint="eastAsia"/>
          <w:b/>
          <w:color w:val="000000" w:themeColor="text1"/>
          <w:sz w:val="32"/>
          <w:szCs w:val="32"/>
          <w:shd w:val="clear" w:color="auto" w:fill="FFFFFF"/>
        </w:rPr>
        <w:t>着力在加强“德育”上</w:t>
      </w:r>
      <w:r w:rsidR="00F83602" w:rsidRPr="004C78A4">
        <w:rPr>
          <w:rFonts w:ascii="仿宋" w:eastAsia="仿宋" w:hAnsi="仿宋" w:cs="楷体" w:hint="eastAsia"/>
          <w:b/>
          <w:color w:val="000000" w:themeColor="text1"/>
          <w:sz w:val="32"/>
          <w:szCs w:val="32"/>
          <w:shd w:val="clear" w:color="auto" w:fill="FFFFFF"/>
        </w:rPr>
        <w:t>见成效</w:t>
      </w:r>
      <w:r w:rsidRPr="004C78A4">
        <w:rPr>
          <w:rFonts w:ascii="仿宋" w:eastAsia="仿宋" w:hAnsi="仿宋" w:cs="楷体" w:hint="eastAsia"/>
          <w:b/>
          <w:color w:val="000000" w:themeColor="text1"/>
          <w:sz w:val="32"/>
          <w:szCs w:val="32"/>
          <w:shd w:val="clear" w:color="auto" w:fill="FFFFFF"/>
        </w:rPr>
        <w:t>：</w:t>
      </w:r>
      <w:r w:rsidR="005B6D3F" w:rsidRPr="004C78A4">
        <w:rPr>
          <w:rFonts w:ascii="仿宋" w:eastAsia="仿宋" w:hAnsi="仿宋" w:hint="eastAsia"/>
          <w:color w:val="000000" w:themeColor="text1"/>
          <w:sz w:val="32"/>
          <w:szCs w:val="32"/>
        </w:rPr>
        <w:t>以“坚定</w:t>
      </w:r>
      <w:r w:rsidR="009877B2">
        <w:rPr>
          <w:rFonts w:ascii="仿宋" w:eastAsia="仿宋" w:hAnsi="仿宋" w:hint="eastAsia"/>
          <w:color w:val="000000" w:themeColor="text1"/>
          <w:sz w:val="32"/>
          <w:szCs w:val="32"/>
        </w:rPr>
        <w:t>理想</w:t>
      </w:r>
      <w:bookmarkStart w:id="0" w:name="_GoBack"/>
      <w:bookmarkEnd w:id="0"/>
      <w:r w:rsidR="005B6D3F" w:rsidRPr="004C78A4">
        <w:rPr>
          <w:rFonts w:ascii="仿宋" w:eastAsia="仿宋" w:hAnsi="仿宋" w:hint="eastAsia"/>
          <w:color w:val="000000" w:themeColor="text1"/>
          <w:sz w:val="32"/>
          <w:szCs w:val="32"/>
        </w:rPr>
        <w:t>信念、厚植爱国情怀、加强品德修养”为遵循，协同推进以爱国主义为核心的民族精神和以改革创新为核心的时代精神教育、社会主义核心价值观教育、中华优秀传统教育、社会责任教育、职业道德教育、法治教育、心理健康教育和国防教育。更加注重理论与实践相结合、育德与育心相结合、课内与课外相结合、线上与线下相结合、解决思想问题与解决实际问题相结合，创新思想政治教育方式方法，不断增强德育工作亲和力和针对性。</w:t>
      </w:r>
    </w:p>
    <w:p w14:paraId="1DCD4170" w14:textId="77777777" w:rsidR="00F75B23" w:rsidRPr="004C78A4" w:rsidRDefault="00C00053" w:rsidP="00C159F9">
      <w:pPr>
        <w:widowControl/>
        <w:adjustRightInd w:val="0"/>
        <w:snapToGrid w:val="0"/>
        <w:spacing w:line="600" w:lineRule="exact"/>
        <w:ind w:firstLineChars="200" w:firstLine="643"/>
        <w:rPr>
          <w:rFonts w:ascii="仿宋" w:eastAsia="仿宋" w:hAnsi="仿宋" w:cs="Microsoft Sans Serif"/>
          <w:color w:val="000000" w:themeColor="text1"/>
          <w:sz w:val="32"/>
          <w:szCs w:val="32"/>
        </w:rPr>
      </w:pPr>
      <w:r w:rsidRPr="004C78A4">
        <w:rPr>
          <w:rFonts w:ascii="仿宋" w:eastAsia="仿宋" w:hAnsi="仿宋" w:cs="楷体" w:hint="eastAsia"/>
          <w:b/>
          <w:color w:val="000000" w:themeColor="text1"/>
          <w:sz w:val="32"/>
          <w:szCs w:val="32"/>
          <w:shd w:val="clear" w:color="auto" w:fill="FFFFFF"/>
        </w:rPr>
        <w:lastRenderedPageBreak/>
        <w:t>着力在提高“智育”上</w:t>
      </w:r>
      <w:r w:rsidR="00F83602" w:rsidRPr="004C78A4">
        <w:rPr>
          <w:rFonts w:ascii="仿宋" w:eastAsia="仿宋" w:hAnsi="仿宋" w:cs="楷体" w:hint="eastAsia"/>
          <w:b/>
          <w:color w:val="000000" w:themeColor="text1"/>
          <w:sz w:val="32"/>
          <w:szCs w:val="32"/>
          <w:shd w:val="clear" w:color="auto" w:fill="FFFFFF"/>
        </w:rPr>
        <w:t>见成效</w:t>
      </w:r>
      <w:r w:rsidRPr="004C78A4">
        <w:rPr>
          <w:rFonts w:ascii="仿宋" w:eastAsia="仿宋" w:hAnsi="仿宋" w:cs="楷体" w:hint="eastAsia"/>
          <w:b/>
          <w:color w:val="000000" w:themeColor="text1"/>
          <w:sz w:val="32"/>
          <w:szCs w:val="32"/>
          <w:shd w:val="clear" w:color="auto" w:fill="FFFFFF"/>
        </w:rPr>
        <w:t>：</w:t>
      </w:r>
      <w:r w:rsidR="005B6D3F" w:rsidRPr="004C78A4">
        <w:rPr>
          <w:rFonts w:ascii="仿宋" w:eastAsia="仿宋" w:hAnsi="仿宋" w:cs="Microsoft Sans Serif" w:hint="eastAsia"/>
          <w:color w:val="000000" w:themeColor="text1"/>
          <w:kern w:val="0"/>
          <w:sz w:val="32"/>
          <w:szCs w:val="32"/>
        </w:rPr>
        <w:t>以“增长知识见识、培养奋斗精神、增强综合能力”为遵循，在提高学生专业知识和职业技能的过程中，强化学生独立思考、逻辑推理、信息加工、沟通协作、</w:t>
      </w:r>
      <w:r w:rsidR="0003796F" w:rsidRPr="004C78A4">
        <w:rPr>
          <w:rFonts w:ascii="仿宋" w:eastAsia="仿宋" w:hAnsi="仿宋" w:cs="Microsoft Sans Serif" w:hint="eastAsia"/>
          <w:color w:val="000000" w:themeColor="text1"/>
          <w:kern w:val="0"/>
          <w:sz w:val="32"/>
          <w:szCs w:val="32"/>
        </w:rPr>
        <w:t>实践锻炼、跨文化交流</w:t>
      </w:r>
      <w:r w:rsidR="005B6D3F" w:rsidRPr="004C78A4">
        <w:rPr>
          <w:rFonts w:ascii="仿宋" w:eastAsia="仿宋" w:hAnsi="仿宋" w:cs="Microsoft Sans Serif" w:hint="eastAsia"/>
          <w:color w:val="000000" w:themeColor="text1"/>
          <w:kern w:val="0"/>
          <w:sz w:val="32"/>
          <w:szCs w:val="32"/>
        </w:rPr>
        <w:t>等关键职业能力培养。更加注重培养学生创新创业能力，积极倡导学生</w:t>
      </w:r>
      <w:r w:rsidR="009247B5" w:rsidRPr="004C78A4">
        <w:rPr>
          <w:rFonts w:ascii="仿宋" w:eastAsia="仿宋" w:hAnsi="仿宋" w:cs="Microsoft Sans Serif" w:hint="eastAsia"/>
          <w:color w:val="000000" w:themeColor="text1"/>
          <w:kern w:val="0"/>
          <w:sz w:val="32"/>
          <w:szCs w:val="32"/>
        </w:rPr>
        <w:t>自主学习、个性学习、智慧学习</w:t>
      </w:r>
      <w:r w:rsidR="005B6D3F" w:rsidRPr="004C78A4">
        <w:rPr>
          <w:rFonts w:ascii="仿宋" w:eastAsia="仿宋" w:hAnsi="仿宋" w:cs="Microsoft Sans Serif" w:hint="eastAsia"/>
          <w:color w:val="000000" w:themeColor="text1"/>
          <w:kern w:val="0"/>
          <w:sz w:val="32"/>
          <w:szCs w:val="32"/>
        </w:rPr>
        <w:t>，不断提高综合职业素养</w:t>
      </w:r>
      <w:r w:rsidRPr="004C78A4">
        <w:rPr>
          <w:rFonts w:ascii="仿宋" w:eastAsia="仿宋" w:hAnsi="仿宋" w:cs="Microsoft Sans Serif" w:hint="eastAsia"/>
          <w:color w:val="000000" w:themeColor="text1"/>
          <w:kern w:val="0"/>
          <w:sz w:val="32"/>
          <w:szCs w:val="32"/>
        </w:rPr>
        <w:t>。</w:t>
      </w:r>
    </w:p>
    <w:p w14:paraId="665432F0" w14:textId="77777777" w:rsidR="00AB2CEB" w:rsidRPr="004C78A4" w:rsidRDefault="00C00053" w:rsidP="00C159F9">
      <w:pPr>
        <w:widowControl/>
        <w:adjustRightInd w:val="0"/>
        <w:snapToGrid w:val="0"/>
        <w:spacing w:line="600" w:lineRule="exact"/>
        <w:ind w:firstLineChars="200" w:firstLine="643"/>
        <w:rPr>
          <w:rFonts w:ascii="仿宋" w:eastAsia="仿宋" w:hAnsi="仿宋" w:cs="Microsoft Sans Serif"/>
          <w:color w:val="000000" w:themeColor="text1"/>
          <w:kern w:val="0"/>
          <w:sz w:val="32"/>
          <w:szCs w:val="32"/>
        </w:rPr>
      </w:pPr>
      <w:r w:rsidRPr="004C78A4">
        <w:rPr>
          <w:rFonts w:ascii="仿宋" w:eastAsia="仿宋" w:hAnsi="仿宋" w:cs="楷体" w:hint="eastAsia"/>
          <w:b/>
          <w:color w:val="000000" w:themeColor="text1"/>
          <w:sz w:val="32"/>
          <w:szCs w:val="32"/>
          <w:shd w:val="clear" w:color="auto" w:fill="FFFFFF"/>
        </w:rPr>
        <w:t>着力在强化“体育”上</w:t>
      </w:r>
      <w:r w:rsidR="00F83602" w:rsidRPr="004C78A4">
        <w:rPr>
          <w:rFonts w:ascii="仿宋" w:eastAsia="仿宋" w:hAnsi="仿宋" w:cs="楷体" w:hint="eastAsia"/>
          <w:b/>
          <w:color w:val="000000" w:themeColor="text1"/>
          <w:sz w:val="32"/>
          <w:szCs w:val="32"/>
          <w:shd w:val="clear" w:color="auto" w:fill="FFFFFF"/>
        </w:rPr>
        <w:t>见成效</w:t>
      </w:r>
      <w:r w:rsidRPr="004C78A4">
        <w:rPr>
          <w:rFonts w:ascii="仿宋" w:eastAsia="仿宋" w:hAnsi="仿宋" w:cs="楷体" w:hint="eastAsia"/>
          <w:b/>
          <w:color w:val="000000" w:themeColor="text1"/>
          <w:sz w:val="32"/>
          <w:szCs w:val="32"/>
          <w:shd w:val="clear" w:color="auto" w:fill="FFFFFF"/>
        </w:rPr>
        <w:t>：</w:t>
      </w:r>
      <w:r w:rsidRPr="004C78A4">
        <w:rPr>
          <w:rFonts w:ascii="仿宋" w:eastAsia="仿宋" w:hAnsi="仿宋" w:cs="Microsoft Sans Serif" w:hint="eastAsia"/>
          <w:color w:val="000000" w:themeColor="text1"/>
          <w:kern w:val="0"/>
          <w:sz w:val="32"/>
          <w:szCs w:val="32"/>
        </w:rPr>
        <w:t>牢固树立“健康第一”的教育理念，落实</w:t>
      </w:r>
      <w:r w:rsidR="009B4458" w:rsidRPr="004C78A4">
        <w:rPr>
          <w:rFonts w:ascii="仿宋" w:eastAsia="仿宋" w:hAnsi="仿宋" w:cs="Microsoft Sans Serif" w:hint="eastAsia"/>
          <w:color w:val="000000" w:themeColor="text1"/>
          <w:kern w:val="0"/>
          <w:sz w:val="32"/>
          <w:szCs w:val="32"/>
        </w:rPr>
        <w:t>“</w:t>
      </w:r>
      <w:r w:rsidR="009B4458" w:rsidRPr="004C78A4">
        <w:rPr>
          <w:rFonts w:ascii="仿宋" w:eastAsia="仿宋" w:hAnsi="仿宋" w:cs="Microsoft Sans Serif"/>
          <w:color w:val="000000" w:themeColor="text1"/>
          <w:kern w:val="0"/>
          <w:sz w:val="32"/>
          <w:szCs w:val="32"/>
        </w:rPr>
        <w:t>健康中国2030</w:t>
      </w:r>
      <w:r w:rsidR="009B4458" w:rsidRPr="004C78A4">
        <w:rPr>
          <w:rFonts w:ascii="仿宋" w:eastAsia="仿宋" w:hAnsi="仿宋" w:cs="Microsoft Sans Serif" w:hint="eastAsia"/>
          <w:color w:val="000000" w:themeColor="text1"/>
          <w:kern w:val="0"/>
          <w:sz w:val="32"/>
          <w:szCs w:val="32"/>
        </w:rPr>
        <w:t>”</w:t>
      </w:r>
      <w:r w:rsidR="009B4458" w:rsidRPr="004C78A4">
        <w:rPr>
          <w:rFonts w:ascii="仿宋" w:eastAsia="仿宋" w:hAnsi="仿宋" w:cs="Microsoft Sans Serif"/>
          <w:color w:val="000000" w:themeColor="text1"/>
          <w:kern w:val="0"/>
          <w:sz w:val="32"/>
          <w:szCs w:val="32"/>
        </w:rPr>
        <w:t>规划纲要</w:t>
      </w:r>
      <w:r w:rsidRPr="004C78A4">
        <w:rPr>
          <w:rFonts w:ascii="仿宋" w:eastAsia="仿宋" w:hAnsi="仿宋" w:cs="Microsoft Sans Serif" w:hint="eastAsia"/>
          <w:color w:val="000000" w:themeColor="text1"/>
          <w:kern w:val="0"/>
          <w:sz w:val="32"/>
          <w:szCs w:val="32"/>
        </w:rPr>
        <w:t>，加强体育教师队伍建设，积极开展与学校专业相适应，具有财院特色的阳光体育</w:t>
      </w:r>
      <w:r w:rsidR="009B4458" w:rsidRPr="004C78A4">
        <w:rPr>
          <w:rFonts w:ascii="仿宋" w:eastAsia="仿宋" w:hAnsi="仿宋" w:cs="Microsoft Sans Serif" w:hint="eastAsia"/>
          <w:color w:val="000000" w:themeColor="text1"/>
          <w:kern w:val="0"/>
          <w:sz w:val="32"/>
          <w:szCs w:val="32"/>
        </w:rPr>
        <w:t>运动</w:t>
      </w:r>
      <w:r w:rsidRPr="004C78A4">
        <w:rPr>
          <w:rFonts w:ascii="仿宋" w:eastAsia="仿宋" w:hAnsi="仿宋" w:cs="Microsoft Sans Serif" w:hint="eastAsia"/>
          <w:color w:val="000000" w:themeColor="text1"/>
          <w:kern w:val="0"/>
          <w:sz w:val="32"/>
          <w:szCs w:val="32"/>
        </w:rPr>
        <w:t>品牌，着力培养学生的体育爱好、运动兴趣</w:t>
      </w:r>
      <w:r w:rsidR="00BA0486" w:rsidRPr="004C78A4">
        <w:rPr>
          <w:rFonts w:ascii="仿宋" w:eastAsia="仿宋" w:hAnsi="仿宋" w:cs="Microsoft Sans Serif" w:hint="eastAsia"/>
          <w:color w:val="000000" w:themeColor="text1"/>
          <w:kern w:val="0"/>
          <w:sz w:val="32"/>
          <w:szCs w:val="32"/>
        </w:rPr>
        <w:t>、</w:t>
      </w:r>
      <w:r w:rsidRPr="004C78A4">
        <w:rPr>
          <w:rFonts w:ascii="仿宋" w:eastAsia="仿宋" w:hAnsi="仿宋" w:cs="Microsoft Sans Serif" w:hint="eastAsia"/>
          <w:color w:val="000000" w:themeColor="text1"/>
          <w:kern w:val="0"/>
          <w:sz w:val="32"/>
          <w:szCs w:val="32"/>
        </w:rPr>
        <w:t>技能特长</w:t>
      </w:r>
      <w:r w:rsidR="00BA0486" w:rsidRPr="004C78A4">
        <w:rPr>
          <w:rFonts w:ascii="仿宋" w:eastAsia="仿宋" w:hAnsi="仿宋" w:cs="Microsoft Sans Serif" w:hint="eastAsia"/>
          <w:color w:val="000000" w:themeColor="text1"/>
          <w:kern w:val="0"/>
          <w:sz w:val="32"/>
          <w:szCs w:val="32"/>
        </w:rPr>
        <w:t>和良好的心理素质</w:t>
      </w:r>
      <w:r w:rsidRPr="004C78A4">
        <w:rPr>
          <w:rFonts w:ascii="仿宋" w:eastAsia="仿宋" w:hAnsi="仿宋" w:cs="Microsoft Sans Serif" w:hint="eastAsia"/>
          <w:color w:val="000000" w:themeColor="text1"/>
          <w:kern w:val="0"/>
          <w:sz w:val="32"/>
          <w:szCs w:val="32"/>
        </w:rPr>
        <w:t>，使每个学生在校期间至少学会两项终身受益的体育锻炼项目，养成良好的体育锻炼习惯和健康生活方式。</w:t>
      </w:r>
    </w:p>
    <w:p w14:paraId="47330571" w14:textId="77777777" w:rsidR="00AB2CEB" w:rsidRPr="004C78A4" w:rsidRDefault="00C00053" w:rsidP="00C159F9">
      <w:pPr>
        <w:widowControl/>
        <w:adjustRightInd w:val="0"/>
        <w:snapToGrid w:val="0"/>
        <w:spacing w:line="600" w:lineRule="exact"/>
        <w:ind w:firstLineChars="200" w:firstLine="643"/>
        <w:rPr>
          <w:rFonts w:ascii="仿宋" w:eastAsia="仿宋" w:hAnsi="仿宋" w:cs="Microsoft Sans Serif"/>
          <w:color w:val="000000" w:themeColor="text1"/>
          <w:kern w:val="0"/>
          <w:sz w:val="32"/>
          <w:szCs w:val="32"/>
        </w:rPr>
      </w:pPr>
      <w:r w:rsidRPr="004C78A4">
        <w:rPr>
          <w:rFonts w:ascii="仿宋" w:eastAsia="仿宋" w:hAnsi="仿宋" w:cs="楷体" w:hint="eastAsia"/>
          <w:b/>
          <w:color w:val="000000" w:themeColor="text1"/>
          <w:sz w:val="32"/>
          <w:szCs w:val="32"/>
          <w:shd w:val="clear" w:color="auto" w:fill="FFFFFF"/>
        </w:rPr>
        <w:t>着力在提升“美育”上</w:t>
      </w:r>
      <w:r w:rsidR="00F83602" w:rsidRPr="004C78A4">
        <w:rPr>
          <w:rFonts w:ascii="仿宋" w:eastAsia="仿宋" w:hAnsi="仿宋" w:cs="楷体" w:hint="eastAsia"/>
          <w:b/>
          <w:color w:val="000000" w:themeColor="text1"/>
          <w:sz w:val="32"/>
          <w:szCs w:val="32"/>
          <w:shd w:val="clear" w:color="auto" w:fill="FFFFFF"/>
        </w:rPr>
        <w:t>见成效</w:t>
      </w:r>
      <w:r w:rsidRPr="004C78A4">
        <w:rPr>
          <w:rFonts w:ascii="仿宋" w:eastAsia="仿宋" w:hAnsi="仿宋" w:cs="楷体" w:hint="eastAsia"/>
          <w:b/>
          <w:color w:val="000000" w:themeColor="text1"/>
          <w:sz w:val="32"/>
          <w:szCs w:val="32"/>
          <w:shd w:val="clear" w:color="auto" w:fill="FFFFFF"/>
        </w:rPr>
        <w:t>：</w:t>
      </w:r>
      <w:r w:rsidR="005B6D3F" w:rsidRPr="004C78A4">
        <w:rPr>
          <w:rFonts w:ascii="仿宋" w:eastAsia="仿宋" w:hAnsi="仿宋" w:cs="楷体" w:hint="eastAsia"/>
          <w:color w:val="000000" w:themeColor="text1"/>
          <w:sz w:val="32"/>
          <w:szCs w:val="32"/>
          <w:shd w:val="clear" w:color="auto" w:fill="FFFFFF"/>
        </w:rPr>
        <w:t>坚持以美育人、以文化人，</w:t>
      </w:r>
      <w:r w:rsidRPr="004C78A4">
        <w:rPr>
          <w:rFonts w:ascii="仿宋" w:eastAsia="仿宋" w:hAnsi="仿宋" w:cs="Microsoft Sans Serif" w:hint="eastAsia"/>
          <w:color w:val="000000" w:themeColor="text1"/>
          <w:kern w:val="0"/>
          <w:sz w:val="32"/>
          <w:szCs w:val="32"/>
        </w:rPr>
        <w:t>全面加强和改进学校美育工作，构建课程教学、实践活动、校园文化“三维互动”的学校美育大平台，以组建美育社团为基础、班级为重点，让每个学生在校期间至少参加一项艺术活动，</w:t>
      </w:r>
      <w:r w:rsidR="007F7CF3" w:rsidRPr="004C78A4">
        <w:rPr>
          <w:rFonts w:ascii="仿宋" w:eastAsia="仿宋" w:hAnsi="仿宋" w:cs="Microsoft Sans Serif" w:hint="eastAsia"/>
          <w:color w:val="000000" w:themeColor="text1"/>
          <w:kern w:val="0"/>
          <w:sz w:val="32"/>
          <w:szCs w:val="32"/>
        </w:rPr>
        <w:t>学习</w:t>
      </w:r>
      <w:r w:rsidRPr="004C78A4">
        <w:rPr>
          <w:rFonts w:ascii="仿宋" w:eastAsia="仿宋" w:hAnsi="仿宋" w:cs="Microsoft Sans Serif" w:hint="eastAsia"/>
          <w:color w:val="000000" w:themeColor="text1"/>
          <w:kern w:val="0"/>
          <w:sz w:val="32"/>
          <w:szCs w:val="32"/>
        </w:rPr>
        <w:t>一项有益身心发展的艺术活动技能</w:t>
      </w:r>
      <w:r w:rsidR="007F7CF3" w:rsidRPr="004C78A4">
        <w:rPr>
          <w:rFonts w:ascii="仿宋" w:eastAsia="仿宋" w:hAnsi="仿宋" w:cs="Microsoft Sans Serif" w:hint="eastAsia"/>
          <w:color w:val="000000" w:themeColor="text1"/>
          <w:kern w:val="0"/>
          <w:sz w:val="32"/>
          <w:szCs w:val="32"/>
        </w:rPr>
        <w:t>，提升广大学生认识美、欣赏美和创造美的能力</w:t>
      </w:r>
      <w:r w:rsidRPr="004C78A4">
        <w:rPr>
          <w:rFonts w:ascii="仿宋" w:eastAsia="仿宋" w:hAnsi="仿宋" w:cs="Microsoft Sans Serif" w:hint="eastAsia"/>
          <w:color w:val="000000" w:themeColor="text1"/>
          <w:kern w:val="0"/>
          <w:sz w:val="32"/>
          <w:szCs w:val="32"/>
        </w:rPr>
        <w:t>。</w:t>
      </w:r>
    </w:p>
    <w:p w14:paraId="0B649B3E" w14:textId="77777777" w:rsidR="00F75B23" w:rsidRPr="004C78A4" w:rsidRDefault="00C00053" w:rsidP="00C159F9">
      <w:pPr>
        <w:widowControl/>
        <w:adjustRightInd w:val="0"/>
        <w:snapToGrid w:val="0"/>
        <w:spacing w:line="600" w:lineRule="exact"/>
        <w:ind w:firstLineChars="200" w:firstLine="643"/>
        <w:rPr>
          <w:rFonts w:ascii="仿宋" w:eastAsia="仿宋" w:hAnsi="仿宋" w:cs="楷体"/>
          <w:color w:val="000000" w:themeColor="text1"/>
          <w:sz w:val="32"/>
          <w:szCs w:val="32"/>
        </w:rPr>
      </w:pPr>
      <w:r w:rsidRPr="004C78A4">
        <w:rPr>
          <w:rFonts w:ascii="仿宋" w:eastAsia="仿宋" w:hAnsi="仿宋" w:cs="楷体" w:hint="eastAsia"/>
          <w:b/>
          <w:color w:val="000000" w:themeColor="text1"/>
          <w:sz w:val="32"/>
          <w:szCs w:val="32"/>
          <w:shd w:val="clear" w:color="auto" w:fill="FFFFFF"/>
        </w:rPr>
        <w:t>着力在</w:t>
      </w:r>
      <w:proofErr w:type="gramStart"/>
      <w:r w:rsidR="00552DF1" w:rsidRPr="004C78A4">
        <w:rPr>
          <w:rFonts w:ascii="仿宋" w:eastAsia="仿宋" w:hAnsi="仿宋" w:cs="楷体" w:hint="eastAsia"/>
          <w:b/>
          <w:color w:val="000000" w:themeColor="text1"/>
          <w:sz w:val="32"/>
          <w:szCs w:val="32"/>
          <w:shd w:val="clear" w:color="auto" w:fill="FFFFFF"/>
        </w:rPr>
        <w:t>践行</w:t>
      </w:r>
      <w:proofErr w:type="gramEnd"/>
      <w:r w:rsidRPr="004C78A4">
        <w:rPr>
          <w:rFonts w:ascii="仿宋" w:eastAsia="仿宋" w:hAnsi="仿宋" w:cs="楷体" w:hint="eastAsia"/>
          <w:b/>
          <w:color w:val="000000" w:themeColor="text1"/>
          <w:sz w:val="32"/>
          <w:szCs w:val="32"/>
          <w:shd w:val="clear" w:color="auto" w:fill="FFFFFF"/>
        </w:rPr>
        <w:t>“劳育”上</w:t>
      </w:r>
      <w:r w:rsidR="00F83602" w:rsidRPr="004C78A4">
        <w:rPr>
          <w:rFonts w:ascii="仿宋" w:eastAsia="仿宋" w:hAnsi="仿宋" w:cs="楷体" w:hint="eastAsia"/>
          <w:b/>
          <w:color w:val="000000" w:themeColor="text1"/>
          <w:sz w:val="32"/>
          <w:szCs w:val="32"/>
          <w:shd w:val="clear" w:color="auto" w:fill="FFFFFF"/>
        </w:rPr>
        <w:t>见成效</w:t>
      </w:r>
      <w:r w:rsidRPr="004C78A4">
        <w:rPr>
          <w:rFonts w:ascii="仿宋" w:eastAsia="仿宋" w:hAnsi="仿宋" w:cs="楷体" w:hint="eastAsia"/>
          <w:b/>
          <w:color w:val="000000" w:themeColor="text1"/>
          <w:sz w:val="32"/>
          <w:szCs w:val="32"/>
          <w:shd w:val="clear" w:color="auto" w:fill="FFFFFF"/>
        </w:rPr>
        <w:t>：</w:t>
      </w:r>
      <w:r w:rsidR="005B6D3F" w:rsidRPr="004C78A4">
        <w:rPr>
          <w:rFonts w:ascii="仿宋" w:eastAsia="仿宋" w:hAnsi="仿宋" w:cs="楷体" w:hint="eastAsia"/>
          <w:color w:val="000000" w:themeColor="text1"/>
          <w:sz w:val="32"/>
          <w:szCs w:val="32"/>
          <w:shd w:val="clear" w:color="auto" w:fill="FFFFFF"/>
        </w:rPr>
        <w:t>大力弘扬劳动精神，</w:t>
      </w:r>
      <w:r w:rsidR="005B6D3F" w:rsidRPr="004C78A4">
        <w:rPr>
          <w:rFonts w:ascii="仿宋" w:eastAsia="仿宋" w:hAnsi="仿宋" w:cs="Times New Roman" w:hint="eastAsia"/>
          <w:color w:val="000000" w:themeColor="text1"/>
          <w:sz w:val="32"/>
          <w:szCs w:val="32"/>
        </w:rPr>
        <w:t>积极</w:t>
      </w:r>
      <w:r w:rsidR="005B6D3F" w:rsidRPr="004C78A4">
        <w:rPr>
          <w:rFonts w:ascii="仿宋" w:eastAsia="仿宋" w:hAnsi="仿宋" w:cs="仿宋_GB2312" w:hint="eastAsia"/>
          <w:color w:val="000000" w:themeColor="text1"/>
          <w:sz w:val="32"/>
          <w:szCs w:val="32"/>
        </w:rPr>
        <w:t>倡导“劳动光荣、技能宝贵、创造伟大”的社会风尚。</w:t>
      </w:r>
      <w:r w:rsidRPr="004C78A4">
        <w:rPr>
          <w:rFonts w:ascii="仿宋" w:eastAsia="仿宋" w:hAnsi="仿宋" w:cs="仿宋_GB2312" w:hint="eastAsia"/>
          <w:color w:val="000000" w:themeColor="text1"/>
          <w:sz w:val="32"/>
          <w:szCs w:val="32"/>
        </w:rPr>
        <w:t>坚持</w:t>
      </w:r>
      <w:r w:rsidRPr="004C78A4">
        <w:rPr>
          <w:rFonts w:ascii="仿宋" w:eastAsia="仿宋" w:hAnsi="仿宋" w:cs="Times New Roman" w:hint="eastAsia"/>
          <w:color w:val="000000" w:themeColor="text1"/>
          <w:sz w:val="32"/>
          <w:szCs w:val="32"/>
        </w:rPr>
        <w:t>把劳模精神和工匠精神渗透到教育教学各个环节</w:t>
      </w:r>
      <w:r w:rsidRPr="004C78A4">
        <w:rPr>
          <w:rFonts w:ascii="仿宋" w:eastAsia="仿宋" w:hAnsi="仿宋" w:cs="仿宋_GB2312" w:hint="eastAsia"/>
          <w:color w:val="000000" w:themeColor="text1"/>
          <w:sz w:val="32"/>
          <w:szCs w:val="32"/>
        </w:rPr>
        <w:t>，开展好</w:t>
      </w:r>
      <w:r w:rsidR="005B6D3F" w:rsidRPr="004C78A4">
        <w:rPr>
          <w:rFonts w:ascii="仿宋" w:eastAsia="仿宋" w:hAnsi="仿宋" w:cs="仿宋_GB2312" w:hint="eastAsia"/>
          <w:color w:val="000000" w:themeColor="text1"/>
          <w:sz w:val="32"/>
          <w:szCs w:val="32"/>
        </w:rPr>
        <w:t>创建</w:t>
      </w:r>
      <w:r w:rsidR="0003796F" w:rsidRPr="004C78A4">
        <w:rPr>
          <w:rFonts w:ascii="仿宋" w:eastAsia="仿宋" w:hAnsi="仿宋" w:cs="仿宋_GB2312" w:hint="eastAsia"/>
          <w:color w:val="000000" w:themeColor="text1"/>
          <w:sz w:val="32"/>
          <w:szCs w:val="32"/>
        </w:rPr>
        <w:t>文明</w:t>
      </w:r>
      <w:r w:rsidR="005B6D3F" w:rsidRPr="004C78A4">
        <w:rPr>
          <w:rFonts w:ascii="仿宋" w:eastAsia="仿宋" w:hAnsi="仿宋" w:cs="仿宋_GB2312" w:hint="eastAsia"/>
          <w:color w:val="000000" w:themeColor="text1"/>
          <w:sz w:val="32"/>
          <w:szCs w:val="32"/>
        </w:rPr>
        <w:t>城市进社区、</w:t>
      </w:r>
      <w:r w:rsidRPr="004C78A4">
        <w:rPr>
          <w:rFonts w:ascii="仿宋" w:eastAsia="仿宋" w:hAnsi="仿宋" w:cs="仿宋_GB2312" w:hint="eastAsia"/>
          <w:color w:val="000000" w:themeColor="text1"/>
          <w:sz w:val="32"/>
          <w:szCs w:val="32"/>
        </w:rPr>
        <w:t>大学生暑期“三下乡”等</w:t>
      </w:r>
      <w:r w:rsidR="005B6D3F" w:rsidRPr="004C78A4">
        <w:rPr>
          <w:rFonts w:ascii="仿宋" w:eastAsia="仿宋" w:hAnsi="仿宋" w:cs="仿宋_GB2312" w:hint="eastAsia"/>
          <w:color w:val="000000" w:themeColor="text1"/>
          <w:sz w:val="32"/>
          <w:szCs w:val="32"/>
        </w:rPr>
        <w:t>实践活动</w:t>
      </w:r>
      <w:r w:rsidRPr="004C78A4">
        <w:rPr>
          <w:rFonts w:ascii="仿宋" w:eastAsia="仿宋" w:hAnsi="仿宋" w:cs="仿宋_GB2312" w:hint="eastAsia"/>
          <w:color w:val="000000" w:themeColor="text1"/>
          <w:sz w:val="32"/>
          <w:szCs w:val="32"/>
        </w:rPr>
        <w:t>，推动专业课实践教</w:t>
      </w:r>
      <w:r w:rsidRPr="004C78A4">
        <w:rPr>
          <w:rFonts w:ascii="仿宋" w:eastAsia="仿宋" w:hAnsi="仿宋" w:cs="仿宋_GB2312" w:hint="eastAsia"/>
          <w:color w:val="000000" w:themeColor="text1"/>
          <w:sz w:val="32"/>
          <w:szCs w:val="32"/>
        </w:rPr>
        <w:lastRenderedPageBreak/>
        <w:t>学、社会实践活动、志愿服务、</w:t>
      </w:r>
      <w:r w:rsidR="005B6D3F" w:rsidRPr="004C78A4">
        <w:rPr>
          <w:rFonts w:ascii="仿宋" w:eastAsia="仿宋" w:hAnsi="仿宋" w:cs="仿宋_GB2312" w:hint="eastAsia"/>
          <w:color w:val="000000" w:themeColor="text1"/>
          <w:sz w:val="32"/>
          <w:szCs w:val="32"/>
        </w:rPr>
        <w:t>班级劳动、勤工俭学</w:t>
      </w:r>
      <w:r w:rsidRPr="004C78A4">
        <w:rPr>
          <w:rFonts w:ascii="仿宋" w:eastAsia="仿宋" w:hAnsi="仿宋" w:cs="仿宋_GB2312" w:hint="eastAsia"/>
          <w:color w:val="000000" w:themeColor="text1"/>
          <w:sz w:val="32"/>
          <w:szCs w:val="32"/>
        </w:rPr>
        <w:t>等载体有机融合，形成实践育人统筹推进工作格局。</w:t>
      </w:r>
    </w:p>
    <w:p w14:paraId="2DA44F2C" w14:textId="77777777" w:rsidR="00F75B23" w:rsidRPr="004C78A4" w:rsidRDefault="00BC7F39" w:rsidP="00C159F9">
      <w:pPr>
        <w:widowControl/>
        <w:adjustRightInd w:val="0"/>
        <w:snapToGrid w:val="0"/>
        <w:spacing w:line="600" w:lineRule="exact"/>
        <w:ind w:firstLineChars="200" w:firstLine="643"/>
        <w:rPr>
          <w:rFonts w:ascii="仿宋" w:eastAsia="仿宋" w:hAnsi="仿宋" w:cs="楷体"/>
          <w:b/>
          <w:color w:val="000000" w:themeColor="text1"/>
          <w:sz w:val="32"/>
          <w:szCs w:val="32"/>
        </w:rPr>
      </w:pPr>
      <w:r w:rsidRPr="004C78A4">
        <w:rPr>
          <w:rFonts w:ascii="仿宋" w:eastAsia="仿宋" w:hAnsi="仿宋" w:cs="楷体" w:hint="eastAsia"/>
          <w:b/>
          <w:color w:val="000000" w:themeColor="text1"/>
          <w:sz w:val="32"/>
          <w:szCs w:val="32"/>
        </w:rPr>
        <w:t>2.</w:t>
      </w:r>
      <w:r w:rsidR="00C00053" w:rsidRPr="004C78A4">
        <w:rPr>
          <w:rFonts w:ascii="仿宋" w:eastAsia="仿宋" w:hAnsi="仿宋" w:cs="楷体" w:hint="eastAsia"/>
          <w:b/>
          <w:color w:val="000000" w:themeColor="text1"/>
          <w:sz w:val="32"/>
          <w:szCs w:val="32"/>
        </w:rPr>
        <w:t>坚持深化教育改革创新不动摇，高质量提高教育教学水平和人才培养能力</w:t>
      </w:r>
    </w:p>
    <w:p w14:paraId="137E26ED" w14:textId="77777777" w:rsidR="00EC406F" w:rsidRPr="004C78A4" w:rsidRDefault="00C00053" w:rsidP="00C159F9">
      <w:pPr>
        <w:widowControl/>
        <w:adjustRightInd w:val="0"/>
        <w:snapToGrid w:val="0"/>
        <w:spacing w:line="600" w:lineRule="exact"/>
        <w:ind w:firstLineChars="200" w:firstLine="643"/>
        <w:rPr>
          <w:rFonts w:ascii="仿宋" w:eastAsia="仿宋" w:hAnsi="仿宋"/>
          <w:color w:val="000000" w:themeColor="text1"/>
          <w:sz w:val="32"/>
          <w:szCs w:val="32"/>
        </w:rPr>
      </w:pPr>
      <w:r w:rsidRPr="004C78A4">
        <w:rPr>
          <w:rFonts w:ascii="仿宋" w:eastAsia="仿宋" w:hAnsi="仿宋" w:cs="Times New Roman" w:hint="eastAsia"/>
          <w:b/>
          <w:color w:val="000000" w:themeColor="text1"/>
          <w:sz w:val="32"/>
          <w:szCs w:val="32"/>
        </w:rPr>
        <w:t>深入推进人才培养模式改革，</w:t>
      </w:r>
      <w:r w:rsidR="001A4CBD" w:rsidRPr="004C78A4">
        <w:rPr>
          <w:rFonts w:ascii="仿宋" w:eastAsia="仿宋" w:hAnsi="仿宋" w:cs="Times New Roman" w:hint="eastAsia"/>
          <w:b/>
          <w:color w:val="000000" w:themeColor="text1"/>
          <w:sz w:val="32"/>
          <w:szCs w:val="32"/>
        </w:rPr>
        <w:t>不断提升人才培养</w:t>
      </w:r>
      <w:r w:rsidR="00397DB0" w:rsidRPr="004C78A4">
        <w:rPr>
          <w:rFonts w:ascii="仿宋" w:eastAsia="仿宋" w:hAnsi="仿宋" w:cs="Times New Roman" w:hint="eastAsia"/>
          <w:b/>
          <w:color w:val="000000" w:themeColor="text1"/>
          <w:sz w:val="32"/>
          <w:szCs w:val="32"/>
        </w:rPr>
        <w:t>质量</w:t>
      </w:r>
      <w:r w:rsidR="001A4CBD" w:rsidRPr="004C78A4">
        <w:rPr>
          <w:rFonts w:ascii="仿宋" w:eastAsia="仿宋" w:hAnsi="仿宋" w:cs="Times New Roman" w:hint="eastAsia"/>
          <w:b/>
          <w:color w:val="000000" w:themeColor="text1"/>
          <w:sz w:val="32"/>
          <w:szCs w:val="32"/>
        </w:rPr>
        <w:t>。</w:t>
      </w:r>
      <w:r w:rsidR="00D54084" w:rsidRPr="004C78A4">
        <w:rPr>
          <w:rFonts w:ascii="仿宋" w:eastAsia="仿宋" w:hAnsi="仿宋" w:cs="Times New Roman" w:hint="eastAsia"/>
          <w:color w:val="000000" w:themeColor="text1"/>
          <w:sz w:val="32"/>
          <w:szCs w:val="32"/>
        </w:rPr>
        <w:t>全面</w:t>
      </w:r>
      <w:r w:rsidR="00F03312" w:rsidRPr="004C78A4">
        <w:rPr>
          <w:rFonts w:ascii="仿宋" w:eastAsia="仿宋" w:hAnsi="仿宋" w:cs="Times New Roman" w:hint="eastAsia"/>
          <w:color w:val="000000" w:themeColor="text1"/>
          <w:sz w:val="32"/>
          <w:szCs w:val="32"/>
        </w:rPr>
        <w:t>落实</w:t>
      </w:r>
      <w:r w:rsidR="00D54084" w:rsidRPr="004C78A4">
        <w:rPr>
          <w:rFonts w:ascii="仿宋" w:eastAsia="仿宋" w:hAnsi="仿宋" w:cs="Times New Roman" w:hint="eastAsia"/>
          <w:color w:val="000000" w:themeColor="text1"/>
          <w:sz w:val="32"/>
          <w:szCs w:val="32"/>
        </w:rPr>
        <w:t>“人人皆可成才、人人</w:t>
      </w:r>
      <w:r w:rsidR="00910439" w:rsidRPr="004C78A4">
        <w:rPr>
          <w:rFonts w:ascii="仿宋" w:eastAsia="仿宋" w:hAnsi="仿宋" w:cs="Times New Roman" w:hint="eastAsia"/>
          <w:color w:val="000000" w:themeColor="text1"/>
          <w:sz w:val="32"/>
          <w:szCs w:val="32"/>
        </w:rPr>
        <w:t>尽展</w:t>
      </w:r>
      <w:r w:rsidR="00D54084" w:rsidRPr="004C78A4">
        <w:rPr>
          <w:rFonts w:ascii="仿宋" w:eastAsia="仿宋" w:hAnsi="仿宋" w:cs="Times New Roman" w:hint="eastAsia"/>
          <w:color w:val="000000" w:themeColor="text1"/>
          <w:sz w:val="32"/>
          <w:szCs w:val="32"/>
        </w:rPr>
        <w:t>其才”的</w:t>
      </w:r>
      <w:r w:rsidR="00F03312" w:rsidRPr="004C78A4">
        <w:rPr>
          <w:rFonts w:ascii="仿宋" w:eastAsia="仿宋" w:hAnsi="仿宋" w:cs="Times New Roman" w:hint="eastAsia"/>
          <w:color w:val="000000" w:themeColor="text1"/>
          <w:sz w:val="32"/>
          <w:szCs w:val="32"/>
        </w:rPr>
        <w:t>重要</w:t>
      </w:r>
      <w:r w:rsidR="00046931" w:rsidRPr="004C78A4">
        <w:rPr>
          <w:rFonts w:ascii="仿宋" w:eastAsia="仿宋" w:hAnsi="仿宋" w:cs="Times New Roman" w:hint="eastAsia"/>
          <w:color w:val="000000" w:themeColor="text1"/>
          <w:sz w:val="32"/>
          <w:szCs w:val="32"/>
        </w:rPr>
        <w:t>理念</w:t>
      </w:r>
      <w:r w:rsidR="00083659" w:rsidRPr="004C78A4">
        <w:rPr>
          <w:rFonts w:ascii="仿宋" w:eastAsia="仿宋" w:hAnsi="仿宋" w:cs="Times New Roman" w:hint="eastAsia"/>
          <w:color w:val="000000" w:themeColor="text1"/>
          <w:sz w:val="32"/>
          <w:szCs w:val="32"/>
        </w:rPr>
        <w:t>，</w:t>
      </w:r>
      <w:r w:rsidR="00903DEA" w:rsidRPr="004C78A4">
        <w:rPr>
          <w:rFonts w:ascii="仿宋" w:eastAsia="仿宋" w:hAnsi="仿宋" w:cs="Times New Roman" w:hint="eastAsia"/>
          <w:color w:val="000000" w:themeColor="text1"/>
          <w:sz w:val="32"/>
          <w:szCs w:val="32"/>
        </w:rPr>
        <w:t>遵循</w:t>
      </w:r>
      <w:r w:rsidR="00467367" w:rsidRPr="004C78A4">
        <w:rPr>
          <w:rFonts w:ascii="仿宋" w:eastAsia="仿宋" w:hAnsi="仿宋" w:cs="Times New Roman" w:hint="eastAsia"/>
          <w:color w:val="000000" w:themeColor="text1"/>
          <w:sz w:val="32"/>
          <w:szCs w:val="32"/>
        </w:rPr>
        <w:t>“</w:t>
      </w:r>
      <w:r w:rsidR="00903DEA" w:rsidRPr="004C78A4">
        <w:rPr>
          <w:rFonts w:ascii="仿宋" w:eastAsia="仿宋" w:hAnsi="仿宋" w:cs="Times New Roman" w:hint="eastAsia"/>
          <w:color w:val="000000" w:themeColor="text1"/>
          <w:sz w:val="32"/>
          <w:szCs w:val="32"/>
        </w:rPr>
        <w:t>有教无类、</w:t>
      </w:r>
      <w:r w:rsidR="00467367" w:rsidRPr="004C78A4">
        <w:rPr>
          <w:rFonts w:ascii="仿宋" w:eastAsia="仿宋" w:hAnsi="仿宋" w:cs="Times New Roman" w:hint="eastAsia"/>
          <w:color w:val="000000" w:themeColor="text1"/>
          <w:sz w:val="32"/>
          <w:szCs w:val="32"/>
        </w:rPr>
        <w:t>因材施教”</w:t>
      </w:r>
      <w:r w:rsidR="00903DEA" w:rsidRPr="004C78A4">
        <w:rPr>
          <w:rFonts w:ascii="仿宋" w:eastAsia="仿宋" w:hAnsi="仿宋" w:cs="Times New Roman" w:hint="eastAsia"/>
          <w:color w:val="000000" w:themeColor="text1"/>
          <w:sz w:val="32"/>
          <w:szCs w:val="32"/>
        </w:rPr>
        <w:t>的人才培养</w:t>
      </w:r>
      <w:r w:rsidR="00467367" w:rsidRPr="004C78A4">
        <w:rPr>
          <w:rFonts w:ascii="仿宋" w:eastAsia="仿宋" w:hAnsi="仿宋" w:cs="Times New Roman" w:hint="eastAsia"/>
          <w:color w:val="000000" w:themeColor="text1"/>
          <w:sz w:val="32"/>
          <w:szCs w:val="32"/>
        </w:rPr>
        <w:t>原则，按照生源类别、学习基础、课程性质细化分层教学，推动小班化教学改革。紧抓课堂教学主阵地，积极推动“课堂革命”</w:t>
      </w:r>
      <w:r w:rsidR="00DE6813" w:rsidRPr="004C78A4">
        <w:rPr>
          <w:rFonts w:ascii="仿宋" w:eastAsia="仿宋" w:hAnsi="仿宋" w:cs="Times New Roman" w:hint="eastAsia"/>
          <w:color w:val="000000" w:themeColor="text1"/>
          <w:sz w:val="32"/>
          <w:szCs w:val="32"/>
        </w:rPr>
        <w:t>；</w:t>
      </w:r>
      <w:r w:rsidR="00467367" w:rsidRPr="004C78A4">
        <w:rPr>
          <w:rFonts w:ascii="仿宋" w:eastAsia="仿宋" w:hAnsi="仿宋" w:cs="Times New Roman" w:hint="eastAsia"/>
          <w:color w:val="000000" w:themeColor="text1"/>
          <w:sz w:val="32"/>
          <w:szCs w:val="32"/>
        </w:rPr>
        <w:t>分层分类推进“有效课堂教学认证工作”，深化课堂教学改革</w:t>
      </w:r>
      <w:r w:rsidR="00DE6813" w:rsidRPr="004C78A4">
        <w:rPr>
          <w:rFonts w:ascii="仿宋" w:eastAsia="仿宋" w:hAnsi="仿宋" w:cs="Times New Roman" w:hint="eastAsia"/>
          <w:color w:val="000000" w:themeColor="text1"/>
          <w:sz w:val="32"/>
          <w:szCs w:val="32"/>
        </w:rPr>
        <w:t>，</w:t>
      </w:r>
      <w:r w:rsidR="00467367" w:rsidRPr="004C78A4">
        <w:rPr>
          <w:rFonts w:ascii="仿宋" w:eastAsia="仿宋" w:hAnsi="仿宋" w:cs="Times New Roman" w:hint="eastAsia"/>
          <w:color w:val="000000" w:themeColor="text1"/>
          <w:sz w:val="32"/>
          <w:szCs w:val="32"/>
        </w:rPr>
        <w:t>将有效课堂教学认证与教学评优相结合</w:t>
      </w:r>
      <w:r w:rsidR="00EC406F" w:rsidRPr="004C78A4">
        <w:rPr>
          <w:rFonts w:ascii="仿宋" w:eastAsia="仿宋" w:hAnsi="仿宋" w:cs="Times New Roman" w:hint="eastAsia"/>
          <w:color w:val="000000" w:themeColor="text1"/>
          <w:sz w:val="32"/>
          <w:szCs w:val="32"/>
        </w:rPr>
        <w:t>，鼓励教师基于信息技术灵活使用个性化教学方法，提高教学质量的可控性。加强课程、教材和</w:t>
      </w:r>
      <w:r w:rsidR="00473D2B" w:rsidRPr="004C78A4">
        <w:rPr>
          <w:rFonts w:ascii="仿宋" w:eastAsia="仿宋" w:hAnsi="仿宋" w:cs="Times New Roman" w:hint="eastAsia"/>
          <w:color w:val="000000" w:themeColor="text1"/>
          <w:sz w:val="32"/>
          <w:szCs w:val="32"/>
        </w:rPr>
        <w:t>教学资源</w:t>
      </w:r>
      <w:r w:rsidR="00EC406F" w:rsidRPr="004C78A4">
        <w:rPr>
          <w:rFonts w:ascii="仿宋" w:eastAsia="仿宋" w:hAnsi="仿宋" w:cs="Times New Roman" w:hint="eastAsia"/>
          <w:color w:val="000000" w:themeColor="text1"/>
          <w:sz w:val="32"/>
          <w:szCs w:val="32"/>
        </w:rPr>
        <w:t>建设，着力打造高质量专业教学资源库和在线开放课程。</w:t>
      </w:r>
      <w:r w:rsidR="00EC406F" w:rsidRPr="004C78A4">
        <w:rPr>
          <w:rFonts w:ascii="仿宋" w:eastAsia="仿宋" w:hAnsi="仿宋" w:hint="eastAsia"/>
          <w:color w:val="000000" w:themeColor="text1"/>
          <w:sz w:val="32"/>
          <w:szCs w:val="32"/>
        </w:rPr>
        <w:t>建立招生、人才培养与就业相互衔接的联动机制，加强优质生源基地建设，不断提高生源质量和新生入学报到率；扩大优质就业渠道与就业基地，提升学生就业</w:t>
      </w:r>
      <w:r w:rsidR="00DE6813" w:rsidRPr="004C78A4">
        <w:rPr>
          <w:rFonts w:ascii="仿宋" w:eastAsia="仿宋" w:hAnsi="仿宋" w:hint="eastAsia"/>
          <w:color w:val="000000" w:themeColor="text1"/>
          <w:sz w:val="32"/>
          <w:szCs w:val="32"/>
        </w:rPr>
        <w:t>质量</w:t>
      </w:r>
      <w:r w:rsidR="00EC406F" w:rsidRPr="004C78A4">
        <w:rPr>
          <w:rFonts w:ascii="仿宋" w:eastAsia="仿宋" w:hAnsi="仿宋" w:hint="eastAsia"/>
          <w:color w:val="000000" w:themeColor="text1"/>
          <w:sz w:val="32"/>
          <w:szCs w:val="32"/>
        </w:rPr>
        <w:t>。</w:t>
      </w:r>
      <w:r w:rsidR="00EC406F" w:rsidRPr="004C78A4">
        <w:rPr>
          <w:rFonts w:ascii="宋体" w:eastAsia="宋体" w:hAnsi="宋体" w:cs="宋体" w:hint="eastAsia"/>
          <w:color w:val="000000" w:themeColor="text1"/>
          <w:sz w:val="32"/>
          <w:szCs w:val="32"/>
        </w:rPr>
        <w:t> </w:t>
      </w:r>
    </w:p>
    <w:p w14:paraId="69A800B3" w14:textId="77777777" w:rsidR="00EC406F" w:rsidRPr="004C78A4" w:rsidRDefault="005B662E" w:rsidP="00DE6813">
      <w:pPr>
        <w:widowControl/>
        <w:adjustRightInd w:val="0"/>
        <w:snapToGrid w:val="0"/>
        <w:spacing w:line="600" w:lineRule="exact"/>
        <w:ind w:firstLineChars="200" w:firstLine="640"/>
        <w:rPr>
          <w:rFonts w:ascii="仿宋" w:eastAsia="仿宋" w:hAnsi="仿宋" w:cs="Times New Roman"/>
          <w:color w:val="000000" w:themeColor="text1"/>
          <w:sz w:val="32"/>
          <w:szCs w:val="32"/>
        </w:rPr>
      </w:pPr>
      <w:r w:rsidRPr="004C78A4">
        <w:rPr>
          <w:rFonts w:ascii="仿宋" w:eastAsia="仿宋" w:hAnsi="仿宋" w:cs="Times New Roman"/>
          <w:noProof/>
          <w:color w:val="000000" w:themeColor="text1"/>
          <w:sz w:val="32"/>
          <w:szCs w:val="32"/>
        </w:rPr>
        <mc:AlternateContent>
          <mc:Choice Requires="wps">
            <w:drawing>
              <wp:anchor distT="0" distB="0" distL="114300" distR="114300" simplePos="0" relativeHeight="251663360" behindDoc="0" locked="0" layoutInCell="1" allowOverlap="1" wp14:anchorId="790C16C4" wp14:editId="5FD24A99">
                <wp:simplePos x="0" y="0"/>
                <wp:positionH relativeFrom="column">
                  <wp:posOffset>235585</wp:posOffset>
                </wp:positionH>
                <wp:positionV relativeFrom="paragraph">
                  <wp:posOffset>1372870</wp:posOffset>
                </wp:positionV>
                <wp:extent cx="209550" cy="9525"/>
                <wp:effectExtent l="0" t="76200" r="0" b="66675"/>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5DC9FE" id="_x0000_t32" coordsize="21600,21600" o:spt="32" o:oned="t" path="m,l21600,21600e" filled="f">
                <v:path arrowok="t" fillok="f" o:connecttype="none"/>
                <o:lock v:ext="edit" shapetype="t"/>
              </v:shapetype>
              <v:shape id="直接箭头连接符 3" o:spid="_x0000_s1026" type="#_x0000_t32" style="position:absolute;left:0;text-align:left;margin-left:18.55pt;margin-top:108.1pt;width:16.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" strokecolor="black [3213]" strokeweight=".5pt">
                <v:stroke endarrow="open" joinstyle="miter"/>
                <o:lock v:ext="edit" shapetype="f"/>
              </v:shape>
            </w:pict>
          </mc:Fallback>
        </mc:AlternateContent>
      </w:r>
      <w:r w:rsidRPr="004C78A4">
        <w:rPr>
          <w:rFonts w:ascii="仿宋" w:eastAsia="仿宋" w:hAnsi="仿宋" w:cs="Times New Roman"/>
          <w:noProof/>
          <w:color w:val="000000" w:themeColor="text1"/>
          <w:sz w:val="32"/>
          <w:szCs w:val="32"/>
        </w:rPr>
        <mc:AlternateContent>
          <mc:Choice Requires="wps">
            <w:drawing>
              <wp:anchor distT="0" distB="0" distL="114300" distR="114300" simplePos="0" relativeHeight="251661312" behindDoc="0" locked="0" layoutInCell="1" allowOverlap="1" wp14:anchorId="2184C7FE" wp14:editId="7DF93123">
                <wp:simplePos x="0" y="0"/>
                <wp:positionH relativeFrom="column">
                  <wp:posOffset>4547870</wp:posOffset>
                </wp:positionH>
                <wp:positionV relativeFrom="paragraph">
                  <wp:posOffset>982345</wp:posOffset>
                </wp:positionV>
                <wp:extent cx="209550" cy="9525"/>
                <wp:effectExtent l="0" t="76200" r="0" b="6667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688B06" id="直接箭头连接符 2" o:spid="_x0000_s1026" type="#_x0000_t32" style="position:absolute;left:0;text-align:left;margin-left:358.1pt;margin-top:77.35pt;width:1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" strokecolor="black [3213]" strokeweight=".5pt">
                <v:stroke endarrow="open" joinstyle="miter"/>
                <o:lock v:ext="edit" shapetype="f"/>
              </v:shape>
            </w:pict>
          </mc:Fallback>
        </mc:AlternateContent>
      </w:r>
      <w:r w:rsidRPr="004C78A4">
        <w:rPr>
          <w:rFonts w:ascii="仿宋" w:eastAsia="仿宋" w:hAnsi="仿宋" w:cs="Times New Roman"/>
          <w:noProof/>
          <w:color w:val="000000" w:themeColor="text1"/>
          <w:sz w:val="32"/>
          <w:szCs w:val="32"/>
        </w:rPr>
        <mc:AlternateContent>
          <mc:Choice Requires="wps">
            <w:drawing>
              <wp:anchor distT="0" distB="0" distL="114300" distR="114300" simplePos="0" relativeHeight="251659264" behindDoc="0" locked="0" layoutInCell="1" allowOverlap="1" wp14:anchorId="5BDF120F" wp14:editId="17C4BD84">
                <wp:simplePos x="0" y="0"/>
                <wp:positionH relativeFrom="column">
                  <wp:posOffset>3074035</wp:posOffset>
                </wp:positionH>
                <wp:positionV relativeFrom="paragraph">
                  <wp:posOffset>991870</wp:posOffset>
                </wp:positionV>
                <wp:extent cx="209550" cy="0"/>
                <wp:effectExtent l="0" t="76200" r="0" b="7620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550" cy="0"/>
                        </a:xfrm>
                        <a:prstGeom prst="straightConnector1">
                          <a:avLst/>
                        </a:prstGeom>
                        <a:noFill/>
                        <a:ln w="63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40A20" id="直接箭头连接符 1" o:spid="_x0000_s1026" type="#_x0000_t32" style="position:absolute;left:0;text-align:left;margin-left:242.05pt;margin-top:78.1pt;width: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" strokecolor="black [3213]" strokeweight=".5pt">
                <v:stroke endarrow="open"/>
                <o:lock v:ext="edit" shapetype="f"/>
              </v:shape>
            </w:pict>
          </mc:Fallback>
        </mc:AlternateContent>
      </w:r>
      <w:r w:rsidRPr="004C78A4">
        <w:rPr>
          <w:rFonts w:ascii="仿宋" w:eastAsia="仿宋" w:hAnsi="仿宋" w:cs="Times New Roman"/>
          <w:noProof/>
          <w:color w:val="000000" w:themeColor="text1"/>
          <w:sz w:val="32"/>
          <w:szCs w:val="32"/>
        </w:rPr>
        <mc:AlternateContent>
          <mc:Choice Requires="wps">
            <w:drawing>
              <wp:anchor distT="0" distB="0" distL="114300" distR="114300" simplePos="0" relativeHeight="251665408" behindDoc="0" locked="0" layoutInCell="1" allowOverlap="1" wp14:anchorId="71A7324A" wp14:editId="364129B5">
                <wp:simplePos x="0" y="0"/>
                <wp:positionH relativeFrom="column">
                  <wp:posOffset>1530985</wp:posOffset>
                </wp:positionH>
                <wp:positionV relativeFrom="paragraph">
                  <wp:posOffset>991870</wp:posOffset>
                </wp:positionV>
                <wp:extent cx="209550" cy="9525"/>
                <wp:effectExtent l="0" t="76200" r="0" b="6667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95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95710" id="直接箭头连接符 4" o:spid="_x0000_s1026" type="#_x0000_t32" style="position:absolute;left:0;text-align:left;margin-left:120.55pt;margin-top:78.1pt;width:16.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" strokecolor="black [3213]" strokeweight=".5pt">
                <v:stroke endarrow="open" joinstyle="miter"/>
                <o:lock v:ext="edit" shapetype="f"/>
              </v:shape>
            </w:pict>
          </mc:Fallback>
        </mc:AlternateContent>
      </w:r>
      <w:r w:rsidR="00C00053" w:rsidRPr="004C78A4">
        <w:rPr>
          <w:rFonts w:ascii="仿宋" w:eastAsia="仿宋" w:hAnsi="仿宋" w:cs="Times New Roman" w:hint="eastAsia"/>
          <w:b/>
          <w:bCs/>
          <w:color w:val="000000" w:themeColor="text1"/>
          <w:sz w:val="32"/>
          <w:szCs w:val="32"/>
        </w:rPr>
        <w:t>大力推动智能化实训体系构建</w:t>
      </w:r>
      <w:r w:rsidR="00EC406F" w:rsidRPr="004C78A4">
        <w:rPr>
          <w:rFonts w:ascii="仿宋" w:eastAsia="仿宋" w:hAnsi="仿宋" w:cs="Times New Roman" w:hint="eastAsia"/>
          <w:b/>
          <w:bCs/>
          <w:color w:val="000000" w:themeColor="text1"/>
          <w:sz w:val="32"/>
          <w:szCs w:val="32"/>
        </w:rPr>
        <w:t>，</w:t>
      </w:r>
      <w:r w:rsidR="00EC406F" w:rsidRPr="004C78A4">
        <w:rPr>
          <w:rFonts w:ascii="仿宋" w:eastAsia="仿宋" w:hAnsi="仿宋" w:cs="Times New Roman" w:hint="eastAsia"/>
          <w:b/>
          <w:color w:val="000000" w:themeColor="text1"/>
          <w:sz w:val="32"/>
          <w:szCs w:val="32"/>
        </w:rPr>
        <w:t>实现</w:t>
      </w:r>
      <w:r w:rsidR="00083659" w:rsidRPr="004C78A4">
        <w:rPr>
          <w:rFonts w:ascii="仿宋" w:eastAsia="仿宋" w:hAnsi="仿宋" w:cs="Times New Roman" w:hint="eastAsia"/>
          <w:b/>
          <w:color w:val="000000" w:themeColor="text1"/>
          <w:sz w:val="32"/>
          <w:szCs w:val="32"/>
        </w:rPr>
        <w:t>智慧智能实训</w:t>
      </w:r>
      <w:r w:rsidR="00EC406F" w:rsidRPr="004C78A4">
        <w:rPr>
          <w:rFonts w:ascii="仿宋" w:eastAsia="仿宋" w:hAnsi="仿宋" w:cs="Times New Roman" w:hint="eastAsia"/>
          <w:b/>
          <w:color w:val="000000" w:themeColor="text1"/>
          <w:sz w:val="32"/>
          <w:szCs w:val="32"/>
        </w:rPr>
        <w:t>体系的全覆盖。</w:t>
      </w:r>
      <w:r w:rsidR="00EC406F" w:rsidRPr="004C78A4">
        <w:rPr>
          <w:rFonts w:ascii="仿宋" w:eastAsia="仿宋" w:hAnsi="仿宋" w:cs="Times New Roman" w:hint="eastAsia"/>
          <w:color w:val="000000" w:themeColor="text1"/>
          <w:sz w:val="32"/>
          <w:szCs w:val="32"/>
        </w:rPr>
        <w:t>按照“职业性、实践性、开放性、智能性”</w:t>
      </w:r>
      <w:r w:rsidR="00903DEA" w:rsidRPr="004C78A4">
        <w:rPr>
          <w:rFonts w:ascii="仿宋" w:eastAsia="仿宋" w:hAnsi="仿宋" w:cs="Times New Roman" w:hint="eastAsia"/>
          <w:color w:val="000000" w:themeColor="text1"/>
          <w:sz w:val="32"/>
          <w:szCs w:val="32"/>
        </w:rPr>
        <w:t>的</w:t>
      </w:r>
      <w:r w:rsidR="00EC406F" w:rsidRPr="004C78A4">
        <w:rPr>
          <w:rFonts w:ascii="仿宋" w:eastAsia="仿宋" w:hAnsi="仿宋" w:cs="Times New Roman" w:hint="eastAsia"/>
          <w:color w:val="000000" w:themeColor="text1"/>
          <w:sz w:val="32"/>
          <w:szCs w:val="32"/>
        </w:rPr>
        <w:t xml:space="preserve">原则，遵循“理论知识学习  </w:t>
      </w:r>
      <w:r w:rsidR="00DF3A11" w:rsidRPr="004C78A4">
        <w:rPr>
          <w:rFonts w:ascii="仿宋" w:eastAsia="仿宋" w:hAnsi="仿宋" w:cs="Times New Roman" w:hint="eastAsia"/>
          <w:color w:val="000000" w:themeColor="text1"/>
          <w:sz w:val="32"/>
          <w:szCs w:val="32"/>
        </w:rPr>
        <w:t xml:space="preserve"> </w:t>
      </w:r>
      <w:r w:rsidR="00EC406F" w:rsidRPr="004C78A4">
        <w:rPr>
          <w:rFonts w:ascii="仿宋" w:eastAsia="仿宋" w:hAnsi="仿宋" w:cs="Times New Roman" w:hint="eastAsia"/>
          <w:color w:val="000000" w:themeColor="text1"/>
          <w:sz w:val="32"/>
          <w:szCs w:val="32"/>
        </w:rPr>
        <w:t xml:space="preserve">虚拟仿真实训  </w:t>
      </w:r>
      <w:r w:rsidR="00DF3A11" w:rsidRPr="004C78A4">
        <w:rPr>
          <w:rFonts w:ascii="仿宋" w:eastAsia="仿宋" w:hAnsi="仿宋" w:cs="Times New Roman" w:hint="eastAsia"/>
          <w:color w:val="000000" w:themeColor="text1"/>
          <w:sz w:val="32"/>
          <w:szCs w:val="32"/>
        </w:rPr>
        <w:t xml:space="preserve"> </w:t>
      </w:r>
      <w:r w:rsidR="00EC406F" w:rsidRPr="004C78A4">
        <w:rPr>
          <w:rFonts w:ascii="仿宋" w:eastAsia="仿宋" w:hAnsi="仿宋" w:cs="Times New Roman" w:hint="eastAsia"/>
          <w:color w:val="000000" w:themeColor="text1"/>
          <w:sz w:val="32"/>
          <w:szCs w:val="32"/>
        </w:rPr>
        <w:t xml:space="preserve">生产性实训  </w:t>
      </w:r>
      <w:r w:rsidR="00DF3A11" w:rsidRPr="004C78A4">
        <w:rPr>
          <w:rFonts w:ascii="仿宋" w:eastAsia="仿宋" w:hAnsi="仿宋" w:cs="Times New Roman" w:hint="eastAsia"/>
          <w:color w:val="000000" w:themeColor="text1"/>
          <w:sz w:val="32"/>
          <w:szCs w:val="32"/>
        </w:rPr>
        <w:t xml:space="preserve">  </w:t>
      </w:r>
      <w:r w:rsidR="00EC406F" w:rsidRPr="004C78A4">
        <w:rPr>
          <w:rFonts w:ascii="仿宋" w:eastAsia="仿宋" w:hAnsi="仿宋" w:cs="Times New Roman" w:hint="eastAsia"/>
          <w:color w:val="000000" w:themeColor="text1"/>
          <w:sz w:val="32"/>
          <w:szCs w:val="32"/>
        </w:rPr>
        <w:t xml:space="preserve">综合性实训  </w:t>
      </w:r>
      <w:r w:rsidR="00DF3A11" w:rsidRPr="004C78A4">
        <w:rPr>
          <w:rFonts w:ascii="仿宋" w:eastAsia="仿宋" w:hAnsi="仿宋" w:cs="Times New Roman" w:hint="eastAsia"/>
          <w:color w:val="000000" w:themeColor="text1"/>
          <w:sz w:val="32"/>
          <w:szCs w:val="32"/>
        </w:rPr>
        <w:t xml:space="preserve"> </w:t>
      </w:r>
      <w:r w:rsidR="00EC406F" w:rsidRPr="004C78A4">
        <w:rPr>
          <w:rFonts w:ascii="仿宋" w:eastAsia="仿宋" w:hAnsi="仿宋" w:cs="Times New Roman" w:hint="eastAsia"/>
          <w:color w:val="000000" w:themeColor="text1"/>
          <w:sz w:val="32"/>
          <w:szCs w:val="32"/>
        </w:rPr>
        <w:t>创新创业体验”递进关系构建校内实训体系</w:t>
      </w:r>
      <w:r w:rsidR="00DE6813" w:rsidRPr="004C78A4">
        <w:rPr>
          <w:rFonts w:ascii="仿宋" w:eastAsia="仿宋" w:hAnsi="仿宋" w:cs="Times New Roman" w:hint="eastAsia"/>
          <w:color w:val="000000" w:themeColor="text1"/>
          <w:sz w:val="32"/>
          <w:szCs w:val="32"/>
        </w:rPr>
        <w:t>。</w:t>
      </w:r>
      <w:r w:rsidR="00EC406F" w:rsidRPr="004C78A4">
        <w:rPr>
          <w:rFonts w:ascii="仿宋" w:eastAsia="仿宋" w:hAnsi="仿宋" w:cs="Times New Roman" w:hint="eastAsia"/>
          <w:color w:val="000000" w:themeColor="text1"/>
          <w:sz w:val="32"/>
          <w:szCs w:val="32"/>
        </w:rPr>
        <w:t>重点打造基于移动互联、云计算、区块链等技术的智慧商科综合实训中心、</w:t>
      </w:r>
      <w:r w:rsidR="00EC406F" w:rsidRPr="004C78A4">
        <w:rPr>
          <w:rFonts w:ascii="仿宋" w:eastAsia="仿宋" w:hAnsi="仿宋" w:cs="Times New Roman" w:hint="eastAsia"/>
          <w:color w:val="000000" w:themeColor="text1"/>
          <w:sz w:val="32"/>
          <w:szCs w:val="32"/>
        </w:rPr>
        <w:lastRenderedPageBreak/>
        <w:t>省级现代模具智能制造与虚拟仿真实训中心、互联网“大金融”实训中心、商科教育区块链实训体系示范区。</w:t>
      </w:r>
    </w:p>
    <w:p w14:paraId="6D2FD27A" w14:textId="77777777" w:rsidR="00F75B23" w:rsidRPr="004C78A4" w:rsidRDefault="00C00053" w:rsidP="00C159F9">
      <w:pPr>
        <w:widowControl/>
        <w:adjustRightInd w:val="0"/>
        <w:snapToGrid w:val="0"/>
        <w:spacing w:line="600" w:lineRule="exact"/>
        <w:ind w:firstLineChars="198" w:firstLine="636"/>
        <w:rPr>
          <w:rFonts w:ascii="仿宋" w:eastAsia="仿宋" w:hAnsi="仿宋" w:cs="Times New Roman"/>
          <w:color w:val="000000" w:themeColor="text1"/>
          <w:sz w:val="32"/>
          <w:szCs w:val="32"/>
        </w:rPr>
      </w:pPr>
      <w:r w:rsidRPr="004C78A4">
        <w:rPr>
          <w:rFonts w:ascii="仿宋" w:eastAsia="仿宋" w:hAnsi="仿宋" w:cs="Times New Roman" w:hint="eastAsia"/>
          <w:b/>
          <w:color w:val="000000" w:themeColor="text1"/>
          <w:sz w:val="32"/>
          <w:szCs w:val="32"/>
        </w:rPr>
        <w:t>不断深化产教融合的广度和深度，持续增强专业建设服务区域发展能力。</w:t>
      </w:r>
      <w:r w:rsidR="0007526E" w:rsidRPr="004C78A4">
        <w:rPr>
          <w:rFonts w:ascii="仿宋" w:eastAsia="仿宋" w:hAnsi="仿宋" w:cs="Times New Roman" w:hint="eastAsia"/>
          <w:color w:val="000000" w:themeColor="text1"/>
          <w:sz w:val="32"/>
          <w:szCs w:val="32"/>
        </w:rPr>
        <w:t>进一步</w:t>
      </w:r>
      <w:r w:rsidR="001A4CBD" w:rsidRPr="004C78A4">
        <w:rPr>
          <w:rFonts w:ascii="仿宋" w:eastAsia="仿宋" w:hAnsi="仿宋" w:cs="Times New Roman" w:hint="eastAsia"/>
          <w:color w:val="000000" w:themeColor="text1"/>
          <w:sz w:val="32"/>
          <w:szCs w:val="32"/>
        </w:rPr>
        <w:t>优化专业结构布局，</w:t>
      </w:r>
      <w:r w:rsidR="0007526E" w:rsidRPr="004C78A4">
        <w:rPr>
          <w:rFonts w:ascii="仿宋" w:eastAsia="仿宋" w:hAnsi="仿宋" w:cs="Times New Roman" w:hint="eastAsia"/>
          <w:color w:val="000000" w:themeColor="text1"/>
          <w:sz w:val="32"/>
          <w:szCs w:val="32"/>
        </w:rPr>
        <w:t>强化专业融合，</w:t>
      </w:r>
      <w:r w:rsidR="001A4CBD" w:rsidRPr="004C78A4">
        <w:rPr>
          <w:rFonts w:ascii="仿宋" w:eastAsia="仿宋" w:hAnsi="仿宋" w:cs="Times New Roman" w:hint="eastAsia"/>
          <w:color w:val="000000" w:themeColor="text1"/>
          <w:sz w:val="32"/>
          <w:szCs w:val="32"/>
        </w:rPr>
        <w:t>深化专业内涵建设，凝练专业特色与品牌，形成专业合力，打造专业集群优势。以国际标准构建学生学习成果导向的专业教育与评价体系，</w:t>
      </w:r>
      <w:r w:rsidR="009B6A98" w:rsidRPr="004C78A4">
        <w:rPr>
          <w:rFonts w:ascii="仿宋" w:eastAsia="仿宋" w:hAnsi="仿宋" w:cs="Times New Roman" w:hint="eastAsia"/>
          <w:color w:val="000000" w:themeColor="text1"/>
          <w:sz w:val="32"/>
          <w:szCs w:val="32"/>
        </w:rPr>
        <w:t>建立</w:t>
      </w:r>
      <w:r w:rsidR="001A4CBD" w:rsidRPr="004C78A4">
        <w:rPr>
          <w:rFonts w:ascii="仿宋" w:eastAsia="仿宋" w:hAnsi="仿宋" w:cs="Times New Roman" w:hint="eastAsia"/>
          <w:color w:val="000000" w:themeColor="text1"/>
          <w:sz w:val="32"/>
          <w:szCs w:val="32"/>
        </w:rPr>
        <w:t>具有持续改进成效的专业教育质量规范，试点校本专业国际认证，提升专业建设国际水准。</w:t>
      </w:r>
      <w:r w:rsidRPr="004C78A4">
        <w:rPr>
          <w:rFonts w:ascii="仿宋" w:eastAsia="仿宋" w:hAnsi="仿宋" w:cs="Times New Roman" w:hint="eastAsia"/>
          <w:bCs/>
          <w:color w:val="000000" w:themeColor="text1"/>
          <w:sz w:val="32"/>
          <w:szCs w:val="32"/>
        </w:rPr>
        <w:t>以建设紧密型职教集团为目标，不断</w:t>
      </w:r>
      <w:r w:rsidRPr="004C78A4">
        <w:rPr>
          <w:rFonts w:ascii="仿宋" w:eastAsia="仿宋" w:hAnsi="仿宋" w:cs="Times New Roman" w:hint="eastAsia"/>
          <w:color w:val="000000" w:themeColor="text1"/>
          <w:sz w:val="32"/>
          <w:szCs w:val="32"/>
        </w:rPr>
        <w:t>激发江苏财经职教集团办学活力，推动集团</w:t>
      </w:r>
      <w:proofErr w:type="gramStart"/>
      <w:r w:rsidRPr="004C78A4">
        <w:rPr>
          <w:rFonts w:ascii="仿宋" w:eastAsia="仿宋" w:hAnsi="仿宋" w:cs="Times New Roman" w:hint="eastAsia"/>
          <w:color w:val="000000" w:themeColor="text1"/>
          <w:sz w:val="32"/>
          <w:szCs w:val="32"/>
        </w:rPr>
        <w:t>内部政行企</w:t>
      </w:r>
      <w:proofErr w:type="gramEnd"/>
      <w:r w:rsidRPr="004C78A4">
        <w:rPr>
          <w:rFonts w:ascii="仿宋" w:eastAsia="仿宋" w:hAnsi="仿宋" w:cs="Times New Roman" w:hint="eastAsia"/>
          <w:color w:val="000000" w:themeColor="text1"/>
          <w:sz w:val="32"/>
          <w:szCs w:val="32"/>
        </w:rPr>
        <w:t>校打造紧密型合作共同体；着力探索与规模以上企业合作建设具有混合所有制特征的二级学院；</w:t>
      </w:r>
      <w:r w:rsidRPr="004C78A4">
        <w:rPr>
          <w:rFonts w:ascii="仿宋" w:eastAsia="仿宋" w:hAnsi="仿宋" w:cs="Times New Roman"/>
          <w:color w:val="000000" w:themeColor="text1"/>
          <w:sz w:val="32"/>
          <w:szCs w:val="32"/>
        </w:rPr>
        <w:t>与</w:t>
      </w:r>
      <w:r w:rsidRPr="004C78A4">
        <w:rPr>
          <w:rFonts w:ascii="仿宋" w:eastAsia="仿宋" w:hAnsi="仿宋" w:cs="Times New Roman" w:hint="eastAsia"/>
          <w:color w:val="000000" w:themeColor="text1"/>
          <w:sz w:val="32"/>
          <w:szCs w:val="32"/>
        </w:rPr>
        <w:t>省内外高职院校、中西部职教联盟</w:t>
      </w:r>
      <w:r w:rsidR="00AB11BE" w:rsidRPr="004C78A4">
        <w:rPr>
          <w:rFonts w:ascii="仿宋" w:eastAsia="仿宋" w:hAnsi="仿宋" w:cs="Times New Roman" w:hint="eastAsia"/>
          <w:color w:val="000000" w:themeColor="text1"/>
          <w:sz w:val="32"/>
          <w:szCs w:val="32"/>
        </w:rPr>
        <w:t>等</w:t>
      </w:r>
      <w:r w:rsidRPr="004C78A4">
        <w:rPr>
          <w:rFonts w:ascii="仿宋" w:eastAsia="仿宋" w:hAnsi="仿宋" w:cs="Times New Roman"/>
          <w:color w:val="000000" w:themeColor="text1"/>
          <w:sz w:val="32"/>
          <w:szCs w:val="32"/>
        </w:rPr>
        <w:t>开展合作</w:t>
      </w:r>
      <w:r w:rsidRPr="004C78A4">
        <w:rPr>
          <w:rFonts w:ascii="仿宋" w:eastAsia="仿宋" w:hAnsi="仿宋" w:cs="Times New Roman" w:hint="eastAsia"/>
          <w:color w:val="000000" w:themeColor="text1"/>
          <w:sz w:val="32"/>
          <w:szCs w:val="32"/>
        </w:rPr>
        <w:t>，</w:t>
      </w:r>
      <w:r w:rsidRPr="004C78A4">
        <w:rPr>
          <w:rFonts w:ascii="仿宋" w:eastAsia="仿宋" w:hAnsi="仿宋" w:cs="Times New Roman"/>
          <w:color w:val="000000" w:themeColor="text1"/>
          <w:sz w:val="32"/>
          <w:szCs w:val="32"/>
        </w:rPr>
        <w:t>建立基于学分转换的集团内部教学管理模式。</w:t>
      </w:r>
    </w:p>
    <w:p w14:paraId="5EAA9166" w14:textId="5B72AFD1" w:rsidR="006D1120" w:rsidRPr="004C78A4" w:rsidRDefault="00C00053" w:rsidP="00C159F9">
      <w:pPr>
        <w:spacing w:line="600" w:lineRule="exact"/>
        <w:ind w:firstLineChars="200" w:firstLine="643"/>
        <w:rPr>
          <w:rFonts w:ascii="仿宋" w:eastAsia="仿宋" w:hAnsi="仿宋" w:cs="Times New Roman"/>
          <w:color w:val="000000" w:themeColor="text1"/>
          <w:sz w:val="32"/>
          <w:szCs w:val="32"/>
        </w:rPr>
      </w:pPr>
      <w:r w:rsidRPr="004C78A4">
        <w:rPr>
          <w:rFonts w:ascii="仿宋" w:eastAsia="仿宋" w:hAnsi="仿宋" w:cs="Times New Roman" w:hint="eastAsia"/>
          <w:b/>
          <w:bCs/>
          <w:color w:val="000000" w:themeColor="text1"/>
          <w:sz w:val="32"/>
          <w:szCs w:val="32"/>
        </w:rPr>
        <w:t>努力</w:t>
      </w:r>
      <w:r w:rsidRPr="004C78A4">
        <w:rPr>
          <w:rFonts w:ascii="仿宋" w:eastAsia="仿宋" w:hAnsi="仿宋" w:cs="Times New Roman" w:hint="eastAsia"/>
          <w:b/>
          <w:color w:val="000000" w:themeColor="text1"/>
          <w:sz w:val="32"/>
          <w:szCs w:val="32"/>
        </w:rPr>
        <w:t>打造社会服务品牌，着力提升社会服务</w:t>
      </w:r>
      <w:r w:rsidR="009B2333" w:rsidRPr="004C78A4">
        <w:rPr>
          <w:rFonts w:ascii="仿宋" w:eastAsia="仿宋" w:hAnsi="仿宋" w:cs="Times New Roman" w:hint="eastAsia"/>
          <w:b/>
          <w:color w:val="000000" w:themeColor="text1"/>
          <w:sz w:val="32"/>
          <w:szCs w:val="32"/>
        </w:rPr>
        <w:t>能力</w:t>
      </w:r>
      <w:r w:rsidRPr="004C78A4">
        <w:rPr>
          <w:rFonts w:ascii="仿宋" w:eastAsia="仿宋" w:hAnsi="仿宋" w:cs="Times New Roman" w:hint="eastAsia"/>
          <w:b/>
          <w:color w:val="000000" w:themeColor="text1"/>
          <w:sz w:val="32"/>
          <w:szCs w:val="32"/>
        </w:rPr>
        <w:t>。</w:t>
      </w:r>
      <w:r w:rsidR="00F5428F" w:rsidRPr="004C78A4">
        <w:rPr>
          <w:rFonts w:ascii="仿宋" w:eastAsia="仿宋" w:hAnsi="仿宋" w:cs="Times New Roman" w:hint="eastAsia"/>
          <w:color w:val="000000" w:themeColor="text1"/>
          <w:sz w:val="32"/>
          <w:szCs w:val="32"/>
        </w:rPr>
        <w:t>紧紧围绕淮安“加快苏北重要中心城市建设”的战略目标，重点打造“财政支农”“</w:t>
      </w:r>
      <w:r w:rsidR="00910439" w:rsidRPr="004C78A4">
        <w:rPr>
          <w:rFonts w:ascii="仿宋" w:eastAsia="仿宋" w:hAnsi="仿宋" w:cs="Times New Roman" w:hint="eastAsia"/>
          <w:color w:val="000000" w:themeColor="text1"/>
          <w:sz w:val="32"/>
          <w:szCs w:val="32"/>
        </w:rPr>
        <w:t>金融服务</w:t>
      </w:r>
      <w:r w:rsidR="00F5428F" w:rsidRPr="004C78A4">
        <w:rPr>
          <w:rFonts w:ascii="仿宋" w:eastAsia="仿宋" w:hAnsi="仿宋" w:cs="Times New Roman" w:hint="eastAsia"/>
          <w:color w:val="000000" w:themeColor="text1"/>
          <w:sz w:val="32"/>
          <w:szCs w:val="32"/>
        </w:rPr>
        <w:t>”“法律援助”“粮油安全”等社会服务品牌；</w:t>
      </w:r>
      <w:r w:rsidRPr="004C78A4">
        <w:rPr>
          <w:rFonts w:ascii="仿宋" w:eastAsia="仿宋" w:hAnsi="仿宋" w:cs="Times New Roman" w:hint="eastAsia"/>
          <w:color w:val="000000" w:themeColor="text1"/>
          <w:sz w:val="32"/>
          <w:szCs w:val="32"/>
        </w:rPr>
        <w:t>积极推进科技产业园、淮安模具工程技术中心、粮油饲料质量监督检测服务平台等项目建设；</w:t>
      </w:r>
      <w:r w:rsidR="00823731" w:rsidRPr="004C78A4">
        <w:rPr>
          <w:rFonts w:ascii="仿宋" w:eastAsia="仿宋" w:hAnsi="仿宋" w:cs="Times New Roman" w:hint="eastAsia"/>
          <w:color w:val="000000" w:themeColor="text1"/>
          <w:sz w:val="32"/>
          <w:szCs w:val="32"/>
        </w:rPr>
        <w:t>推动</w:t>
      </w:r>
      <w:r w:rsidR="0016322D" w:rsidRPr="004C78A4">
        <w:rPr>
          <w:rFonts w:ascii="仿宋" w:eastAsia="仿宋" w:hAnsi="仿宋" w:cs="Times New Roman" w:hint="eastAsia"/>
          <w:color w:val="000000" w:themeColor="text1"/>
          <w:sz w:val="32"/>
          <w:szCs w:val="32"/>
        </w:rPr>
        <w:t>继续教育</w:t>
      </w:r>
      <w:r w:rsidR="00823731" w:rsidRPr="004C78A4">
        <w:rPr>
          <w:rFonts w:ascii="仿宋" w:eastAsia="仿宋" w:hAnsi="仿宋" w:cs="Times New Roman" w:hint="eastAsia"/>
          <w:color w:val="000000" w:themeColor="text1"/>
          <w:sz w:val="32"/>
          <w:szCs w:val="32"/>
        </w:rPr>
        <w:t>转型发展</w:t>
      </w:r>
      <w:r w:rsidR="0016322D" w:rsidRPr="004C78A4">
        <w:rPr>
          <w:rFonts w:ascii="仿宋" w:eastAsia="仿宋" w:hAnsi="仿宋" w:cs="Times New Roman" w:hint="eastAsia"/>
          <w:color w:val="000000" w:themeColor="text1"/>
          <w:sz w:val="32"/>
          <w:szCs w:val="32"/>
        </w:rPr>
        <w:t>，积极开拓非学历教育培训，着力打造适应地方经济发展需求的继续教育项目群；</w:t>
      </w:r>
      <w:r w:rsidR="009D502C" w:rsidRPr="004C78A4">
        <w:rPr>
          <w:rFonts w:ascii="仿宋" w:eastAsia="仿宋" w:hAnsi="仿宋" w:cs="Times New Roman" w:hint="eastAsia"/>
          <w:color w:val="000000" w:themeColor="text1"/>
          <w:sz w:val="32"/>
          <w:szCs w:val="32"/>
        </w:rPr>
        <w:t>进一步提升</w:t>
      </w:r>
      <w:r w:rsidRPr="004C78A4">
        <w:rPr>
          <w:rFonts w:ascii="仿宋" w:eastAsia="仿宋" w:hAnsi="仿宋" w:cs="Times New Roman" w:hint="eastAsia"/>
          <w:color w:val="000000" w:themeColor="text1"/>
          <w:sz w:val="32"/>
          <w:szCs w:val="32"/>
        </w:rPr>
        <w:t>恩来文化、</w:t>
      </w:r>
      <w:proofErr w:type="gramStart"/>
      <w:r w:rsidRPr="004C78A4">
        <w:rPr>
          <w:rFonts w:ascii="仿宋" w:eastAsia="仿宋" w:hAnsi="仿宋" w:cs="Times New Roman" w:hint="eastAsia"/>
          <w:color w:val="000000" w:themeColor="text1"/>
          <w:sz w:val="32"/>
          <w:szCs w:val="32"/>
        </w:rPr>
        <w:t>淮商文化</w:t>
      </w:r>
      <w:proofErr w:type="gramEnd"/>
      <w:r w:rsidRPr="004C78A4">
        <w:rPr>
          <w:rFonts w:ascii="仿宋" w:eastAsia="仿宋" w:hAnsi="仿宋" w:cs="Times New Roman" w:hint="eastAsia"/>
          <w:color w:val="000000" w:themeColor="text1"/>
          <w:sz w:val="32"/>
          <w:szCs w:val="32"/>
        </w:rPr>
        <w:t>、地方文化等领域科学研究和社会服务影响力；继续推动“淮安创业大学”建设，培育淮安经济开发区服务外包企业孵化发展基地。</w:t>
      </w:r>
      <w:r w:rsidR="006D1120" w:rsidRPr="004C78A4">
        <w:rPr>
          <w:rFonts w:ascii="仿宋" w:eastAsia="仿宋" w:hAnsi="仿宋" w:hint="eastAsia"/>
          <w:color w:val="000000" w:themeColor="text1"/>
          <w:sz w:val="32"/>
          <w:szCs w:val="32"/>
        </w:rPr>
        <w:t>支持淮安财经印刷</w:t>
      </w:r>
      <w:r w:rsidR="006D1120" w:rsidRPr="004C78A4">
        <w:rPr>
          <w:rFonts w:ascii="仿宋" w:eastAsia="仿宋" w:hAnsi="仿宋" w:cs="Times New Roman" w:hint="eastAsia"/>
          <w:color w:val="000000" w:themeColor="text1"/>
          <w:sz w:val="32"/>
          <w:szCs w:val="32"/>
        </w:rPr>
        <w:t>厂</w:t>
      </w:r>
      <w:r w:rsidR="00633EDB" w:rsidRPr="004C78A4">
        <w:rPr>
          <w:rFonts w:ascii="仿宋" w:eastAsia="仿宋" w:hAnsi="仿宋" w:cs="Times New Roman" w:hint="eastAsia"/>
          <w:color w:val="000000" w:themeColor="text1"/>
          <w:sz w:val="32"/>
          <w:szCs w:val="32"/>
        </w:rPr>
        <w:t>提质升级</w:t>
      </w:r>
      <w:r w:rsidR="006D1120" w:rsidRPr="004C78A4">
        <w:rPr>
          <w:rFonts w:ascii="仿宋" w:eastAsia="仿宋" w:hAnsi="仿宋" w:cs="Times New Roman" w:hint="eastAsia"/>
          <w:color w:val="000000" w:themeColor="text1"/>
          <w:sz w:val="32"/>
          <w:szCs w:val="32"/>
        </w:rPr>
        <w:t>，增加</w:t>
      </w:r>
      <w:r w:rsidR="006D1120" w:rsidRPr="004C78A4">
        <w:rPr>
          <w:rFonts w:ascii="仿宋" w:eastAsia="仿宋" w:hAnsi="仿宋" w:hint="eastAsia"/>
          <w:color w:val="000000" w:themeColor="text1"/>
          <w:sz w:val="32"/>
          <w:szCs w:val="32"/>
        </w:rPr>
        <w:t>经营效益。</w:t>
      </w:r>
    </w:p>
    <w:p w14:paraId="5098D24A" w14:textId="77777777" w:rsidR="00F75B23" w:rsidRPr="004C78A4" w:rsidRDefault="00BC7F39" w:rsidP="00C159F9">
      <w:pPr>
        <w:widowControl/>
        <w:adjustRightInd w:val="0"/>
        <w:snapToGrid w:val="0"/>
        <w:spacing w:line="600" w:lineRule="exact"/>
        <w:ind w:firstLineChars="200" w:firstLine="643"/>
        <w:rPr>
          <w:rFonts w:ascii="仿宋" w:eastAsia="仿宋" w:hAnsi="仿宋"/>
          <w:b/>
          <w:color w:val="000000" w:themeColor="text1"/>
          <w:sz w:val="32"/>
          <w:szCs w:val="32"/>
        </w:rPr>
      </w:pPr>
      <w:r w:rsidRPr="004C78A4">
        <w:rPr>
          <w:rFonts w:ascii="仿宋" w:eastAsia="仿宋" w:hAnsi="仿宋" w:cs="楷体" w:hint="eastAsia"/>
          <w:b/>
          <w:color w:val="000000" w:themeColor="text1"/>
          <w:sz w:val="32"/>
          <w:szCs w:val="32"/>
        </w:rPr>
        <w:lastRenderedPageBreak/>
        <w:t>3.</w:t>
      </w:r>
      <w:r w:rsidR="00C00053" w:rsidRPr="004C78A4">
        <w:rPr>
          <w:rFonts w:ascii="仿宋" w:eastAsia="仿宋" w:hAnsi="仿宋" w:cs="楷体" w:hint="eastAsia"/>
          <w:b/>
          <w:color w:val="000000" w:themeColor="text1"/>
          <w:sz w:val="32"/>
          <w:szCs w:val="32"/>
        </w:rPr>
        <w:t>坚持把教师队伍建设作为基础工作不动摇，高质量加快人力资源开发</w:t>
      </w:r>
    </w:p>
    <w:p w14:paraId="11C851BA" w14:textId="6AD56F05" w:rsidR="00F75B23" w:rsidRPr="004C78A4" w:rsidRDefault="00C00053" w:rsidP="00C159F9">
      <w:pPr>
        <w:widowControl/>
        <w:adjustRightInd w:val="0"/>
        <w:snapToGrid w:val="0"/>
        <w:spacing w:line="600" w:lineRule="exact"/>
        <w:ind w:firstLineChars="200" w:firstLine="643"/>
        <w:rPr>
          <w:rFonts w:ascii="仿宋" w:eastAsia="仿宋" w:hAnsi="仿宋"/>
          <w:color w:val="000000" w:themeColor="text1"/>
          <w:sz w:val="32"/>
          <w:szCs w:val="32"/>
        </w:rPr>
      </w:pPr>
      <w:r w:rsidRPr="004C78A4">
        <w:rPr>
          <w:rFonts w:ascii="仿宋" w:eastAsia="仿宋" w:hAnsi="仿宋" w:hint="eastAsia"/>
          <w:b/>
          <w:bCs/>
          <w:color w:val="000000" w:themeColor="text1"/>
          <w:sz w:val="32"/>
          <w:szCs w:val="32"/>
        </w:rPr>
        <w:t>大力实施师德长效机制建设工程。</w:t>
      </w:r>
      <w:r w:rsidR="00016CC3" w:rsidRPr="004C78A4">
        <w:rPr>
          <w:rFonts w:ascii="仿宋" w:eastAsia="仿宋" w:hAnsi="仿宋" w:hint="eastAsia"/>
          <w:bCs/>
          <w:color w:val="000000" w:themeColor="text1"/>
          <w:sz w:val="32"/>
          <w:szCs w:val="32"/>
        </w:rPr>
        <w:t>坚持“四有</w:t>
      </w:r>
      <w:r w:rsidR="00F83602" w:rsidRPr="004C78A4">
        <w:rPr>
          <w:rFonts w:ascii="仿宋" w:eastAsia="仿宋" w:hAnsi="仿宋" w:hint="eastAsia"/>
          <w:bCs/>
          <w:color w:val="000000" w:themeColor="text1"/>
          <w:sz w:val="32"/>
          <w:szCs w:val="32"/>
        </w:rPr>
        <w:t>好老师</w:t>
      </w:r>
      <w:r w:rsidR="00016CC3" w:rsidRPr="004C78A4">
        <w:rPr>
          <w:rFonts w:ascii="仿宋" w:eastAsia="仿宋" w:hAnsi="仿宋" w:hint="eastAsia"/>
          <w:bCs/>
          <w:color w:val="000000" w:themeColor="text1"/>
          <w:sz w:val="32"/>
          <w:szCs w:val="32"/>
        </w:rPr>
        <w:t>标准”，</w:t>
      </w:r>
      <w:r w:rsidR="00016CC3" w:rsidRPr="004C78A4">
        <w:rPr>
          <w:rFonts w:ascii="仿宋" w:eastAsia="仿宋" w:hAnsi="仿宋" w:hint="eastAsia"/>
          <w:color w:val="000000"/>
          <w:sz w:val="32"/>
          <w:szCs w:val="32"/>
        </w:rPr>
        <w:t>大力实施“师德、师风、师能”提升工程，</w:t>
      </w:r>
      <w:r w:rsidRPr="004C78A4">
        <w:rPr>
          <w:rFonts w:ascii="仿宋" w:eastAsia="仿宋" w:hAnsi="仿宋" w:hint="eastAsia"/>
          <w:color w:val="000000" w:themeColor="text1"/>
          <w:sz w:val="32"/>
          <w:szCs w:val="32"/>
        </w:rPr>
        <w:t>落实《新时代高校教师职业行为十项准则》，教育引导全校教师自觉做以德立身、以德立学、以德施教、以德育德的楷模。</w:t>
      </w:r>
      <w:r w:rsidRPr="004C78A4">
        <w:rPr>
          <w:rFonts w:ascii="仿宋" w:eastAsia="仿宋" w:hAnsi="仿宋" w:cs="宋体" w:hint="eastAsia"/>
          <w:b/>
          <w:color w:val="000000" w:themeColor="text1"/>
          <w:kern w:val="0"/>
          <w:sz w:val="32"/>
          <w:szCs w:val="32"/>
        </w:rPr>
        <w:t>大力实施人才队伍发展基础建设工程。</w:t>
      </w:r>
      <w:r w:rsidR="002C733A" w:rsidRPr="004C78A4">
        <w:rPr>
          <w:rFonts w:ascii="仿宋" w:eastAsia="仿宋" w:hAnsi="仿宋" w:cs="宋体" w:hint="eastAsia"/>
          <w:color w:val="000000" w:themeColor="text1"/>
          <w:kern w:val="0"/>
          <w:sz w:val="32"/>
          <w:szCs w:val="32"/>
        </w:rPr>
        <w:t>按照专业发展规划</w:t>
      </w:r>
      <w:r w:rsidR="0003796F" w:rsidRPr="004C78A4">
        <w:rPr>
          <w:rFonts w:ascii="仿宋" w:eastAsia="仿宋" w:hAnsi="仿宋" w:cs="宋体" w:hint="eastAsia"/>
          <w:color w:val="000000" w:themeColor="text1"/>
          <w:kern w:val="0"/>
          <w:sz w:val="32"/>
          <w:szCs w:val="32"/>
        </w:rPr>
        <w:t>加强</w:t>
      </w:r>
      <w:r w:rsidR="002C733A" w:rsidRPr="004C78A4">
        <w:rPr>
          <w:rFonts w:ascii="仿宋" w:eastAsia="仿宋" w:hAnsi="仿宋" w:cs="宋体" w:hint="eastAsia"/>
          <w:color w:val="000000" w:themeColor="text1"/>
          <w:kern w:val="0"/>
          <w:sz w:val="32"/>
          <w:szCs w:val="32"/>
        </w:rPr>
        <w:t>专业教师配置与培养</w:t>
      </w:r>
      <w:r w:rsidR="0003796F" w:rsidRPr="004C78A4">
        <w:rPr>
          <w:rFonts w:ascii="仿宋" w:eastAsia="仿宋" w:hAnsi="仿宋" w:cs="宋体" w:hint="eastAsia"/>
          <w:color w:val="000000" w:themeColor="text1"/>
          <w:kern w:val="0"/>
          <w:sz w:val="32"/>
          <w:szCs w:val="32"/>
        </w:rPr>
        <w:t>，</w:t>
      </w:r>
      <w:proofErr w:type="gramStart"/>
      <w:r w:rsidR="009247B5" w:rsidRPr="004C78A4">
        <w:rPr>
          <w:rFonts w:ascii="仿宋" w:eastAsia="仿宋" w:hAnsi="仿宋" w:cs="宋体"/>
          <w:color w:val="000000" w:themeColor="text1"/>
          <w:kern w:val="0"/>
          <w:sz w:val="32"/>
          <w:szCs w:val="32"/>
        </w:rPr>
        <w:t>坚持引</w:t>
      </w:r>
      <w:r w:rsidR="0003796F" w:rsidRPr="004C78A4">
        <w:rPr>
          <w:rFonts w:ascii="仿宋" w:eastAsia="仿宋" w:hAnsi="仿宋" w:cs="宋体" w:hint="eastAsia"/>
          <w:color w:val="000000" w:themeColor="text1"/>
          <w:kern w:val="0"/>
          <w:sz w:val="32"/>
          <w:szCs w:val="32"/>
        </w:rPr>
        <w:t>培</w:t>
      </w:r>
      <w:r w:rsidR="009247B5" w:rsidRPr="004C78A4">
        <w:rPr>
          <w:rFonts w:ascii="仿宋" w:eastAsia="仿宋" w:hAnsi="仿宋" w:cs="宋体"/>
          <w:color w:val="000000" w:themeColor="text1"/>
          <w:kern w:val="0"/>
          <w:sz w:val="32"/>
          <w:szCs w:val="32"/>
        </w:rPr>
        <w:t>并重</w:t>
      </w:r>
      <w:proofErr w:type="gramEnd"/>
      <w:r w:rsidR="009247B5" w:rsidRPr="004C78A4">
        <w:rPr>
          <w:rFonts w:ascii="仿宋" w:eastAsia="仿宋" w:hAnsi="仿宋" w:cs="宋体"/>
          <w:color w:val="000000" w:themeColor="text1"/>
          <w:kern w:val="0"/>
          <w:sz w:val="32"/>
          <w:szCs w:val="32"/>
        </w:rPr>
        <w:t>，更加精准地</w:t>
      </w:r>
      <w:r w:rsidR="009247B5" w:rsidRPr="004C78A4">
        <w:rPr>
          <w:rFonts w:ascii="仿宋" w:eastAsia="仿宋" w:hAnsi="仿宋"/>
          <w:color w:val="000000" w:themeColor="text1"/>
          <w:sz w:val="32"/>
          <w:szCs w:val="32"/>
        </w:rPr>
        <w:t>引进高层次人才，</w:t>
      </w:r>
      <w:r w:rsidR="009247B5" w:rsidRPr="004C78A4">
        <w:rPr>
          <w:rFonts w:ascii="仿宋" w:eastAsia="仿宋" w:hAnsi="仿宋" w:cs="Times New Roman" w:hint="eastAsia"/>
          <w:color w:val="000000" w:themeColor="text1"/>
          <w:sz w:val="32"/>
          <w:szCs w:val="32"/>
        </w:rPr>
        <w:t>积极</w:t>
      </w:r>
      <w:r w:rsidR="00F16FE4" w:rsidRPr="004C78A4">
        <w:rPr>
          <w:rFonts w:ascii="仿宋" w:eastAsia="仿宋" w:hAnsi="仿宋" w:cs="Times New Roman" w:hint="eastAsia"/>
          <w:color w:val="000000" w:themeColor="text1"/>
          <w:sz w:val="32"/>
          <w:szCs w:val="32"/>
        </w:rPr>
        <w:t>鼓励</w:t>
      </w:r>
      <w:r w:rsidR="00AB25B2" w:rsidRPr="004C78A4">
        <w:rPr>
          <w:rFonts w:ascii="仿宋" w:eastAsia="仿宋" w:hAnsi="仿宋" w:cs="Times New Roman" w:hint="eastAsia"/>
          <w:color w:val="000000" w:themeColor="text1"/>
          <w:sz w:val="32"/>
          <w:szCs w:val="32"/>
        </w:rPr>
        <w:t>教师赴国内外知名</w:t>
      </w:r>
      <w:r w:rsidR="008A06E4" w:rsidRPr="004C78A4">
        <w:rPr>
          <w:rFonts w:ascii="仿宋" w:eastAsia="仿宋" w:hAnsi="仿宋" w:cs="Times New Roman" w:hint="eastAsia"/>
          <w:color w:val="000000" w:themeColor="text1"/>
          <w:sz w:val="32"/>
          <w:szCs w:val="32"/>
        </w:rPr>
        <w:t>高校</w:t>
      </w:r>
      <w:r w:rsidR="00AB25B2" w:rsidRPr="004C78A4">
        <w:rPr>
          <w:rFonts w:ascii="仿宋" w:eastAsia="仿宋" w:hAnsi="仿宋" w:cs="Times New Roman" w:hint="eastAsia"/>
          <w:color w:val="000000" w:themeColor="text1"/>
          <w:sz w:val="32"/>
          <w:szCs w:val="32"/>
        </w:rPr>
        <w:t>开展学历进修和</w:t>
      </w:r>
      <w:r w:rsidR="00125901" w:rsidRPr="004C78A4">
        <w:rPr>
          <w:rFonts w:ascii="仿宋" w:eastAsia="仿宋" w:hAnsi="仿宋" w:cs="Times New Roman" w:hint="eastAsia"/>
          <w:color w:val="000000" w:themeColor="text1"/>
          <w:sz w:val="32"/>
          <w:szCs w:val="32"/>
        </w:rPr>
        <w:t>研修访学</w:t>
      </w:r>
      <w:r w:rsidR="00182FA5" w:rsidRPr="004C78A4">
        <w:rPr>
          <w:rFonts w:ascii="仿宋" w:eastAsia="仿宋" w:hAnsi="仿宋" w:cs="Times New Roman" w:hint="eastAsia"/>
          <w:color w:val="000000" w:themeColor="text1"/>
          <w:sz w:val="32"/>
          <w:szCs w:val="32"/>
        </w:rPr>
        <w:t>；探索组建高水平、结构化教师教学</w:t>
      </w:r>
      <w:r w:rsidR="006D1120" w:rsidRPr="004C78A4">
        <w:rPr>
          <w:rFonts w:ascii="仿宋" w:eastAsia="仿宋" w:hAnsi="仿宋" w:cs="Times New Roman" w:hint="eastAsia"/>
          <w:color w:val="000000" w:themeColor="text1"/>
          <w:sz w:val="32"/>
          <w:szCs w:val="32"/>
        </w:rPr>
        <w:t>科研</w:t>
      </w:r>
      <w:r w:rsidR="00182FA5" w:rsidRPr="004C78A4">
        <w:rPr>
          <w:rFonts w:ascii="仿宋" w:eastAsia="仿宋" w:hAnsi="仿宋" w:cs="Times New Roman" w:hint="eastAsia"/>
          <w:color w:val="000000" w:themeColor="text1"/>
          <w:sz w:val="32"/>
          <w:szCs w:val="32"/>
        </w:rPr>
        <w:t>创新团队</w:t>
      </w:r>
      <w:r w:rsidR="00910439" w:rsidRPr="004C78A4">
        <w:rPr>
          <w:rFonts w:ascii="仿宋" w:eastAsia="仿宋" w:hAnsi="仿宋" w:cs="Times New Roman" w:hint="eastAsia"/>
          <w:color w:val="000000" w:themeColor="text1"/>
          <w:sz w:val="32"/>
          <w:szCs w:val="32"/>
        </w:rPr>
        <w:t>，</w:t>
      </w:r>
      <w:r w:rsidR="00BC7F39" w:rsidRPr="004C78A4">
        <w:rPr>
          <w:rFonts w:ascii="仿宋" w:eastAsia="仿宋" w:hAnsi="仿宋" w:cs="Times New Roman" w:hint="eastAsia"/>
          <w:color w:val="000000" w:themeColor="text1"/>
          <w:sz w:val="32"/>
          <w:szCs w:val="32"/>
        </w:rPr>
        <w:t>完善</w:t>
      </w:r>
      <w:r w:rsidR="00910439" w:rsidRPr="004C78A4">
        <w:rPr>
          <w:rFonts w:ascii="仿宋" w:eastAsia="仿宋" w:hAnsi="仿宋" w:cs="Times New Roman" w:hint="eastAsia"/>
          <w:color w:val="000000" w:themeColor="text1"/>
          <w:sz w:val="32"/>
          <w:szCs w:val="32"/>
        </w:rPr>
        <w:t>科研</w:t>
      </w:r>
      <w:r w:rsidR="00BC7F39" w:rsidRPr="004C78A4">
        <w:rPr>
          <w:rFonts w:ascii="仿宋" w:eastAsia="仿宋" w:hAnsi="仿宋" w:cs="Times New Roman" w:hint="eastAsia"/>
          <w:color w:val="000000" w:themeColor="text1"/>
          <w:sz w:val="32"/>
          <w:szCs w:val="32"/>
        </w:rPr>
        <w:t>激励机制</w:t>
      </w:r>
      <w:r w:rsidR="00910439" w:rsidRPr="004C78A4">
        <w:rPr>
          <w:rFonts w:ascii="仿宋" w:eastAsia="仿宋" w:hAnsi="仿宋" w:cs="Times New Roman" w:hint="eastAsia"/>
          <w:color w:val="000000" w:themeColor="text1"/>
          <w:sz w:val="32"/>
          <w:szCs w:val="32"/>
        </w:rPr>
        <w:t>，</w:t>
      </w:r>
      <w:r w:rsidR="00BC7F39" w:rsidRPr="004C78A4">
        <w:rPr>
          <w:rFonts w:ascii="仿宋" w:eastAsia="仿宋" w:hAnsi="仿宋" w:cs="宋体" w:hint="eastAsia"/>
          <w:color w:val="000000" w:themeColor="text1"/>
          <w:kern w:val="0"/>
          <w:sz w:val="32"/>
          <w:szCs w:val="32"/>
        </w:rPr>
        <w:t>不断</w:t>
      </w:r>
      <w:r w:rsidR="00910439" w:rsidRPr="004C78A4">
        <w:rPr>
          <w:rFonts w:ascii="仿宋" w:eastAsia="仿宋" w:hAnsi="仿宋" w:cs="宋体" w:hint="eastAsia"/>
          <w:color w:val="000000" w:themeColor="text1"/>
          <w:kern w:val="0"/>
          <w:sz w:val="32"/>
          <w:szCs w:val="32"/>
        </w:rPr>
        <w:t>提升</w:t>
      </w:r>
      <w:r w:rsidR="00BC7F39" w:rsidRPr="004C78A4">
        <w:rPr>
          <w:rFonts w:ascii="仿宋" w:eastAsia="仿宋" w:hAnsi="仿宋" w:cs="宋体" w:hint="eastAsia"/>
          <w:color w:val="000000" w:themeColor="text1"/>
          <w:kern w:val="0"/>
          <w:sz w:val="32"/>
          <w:szCs w:val="32"/>
        </w:rPr>
        <w:t>教师</w:t>
      </w:r>
      <w:r w:rsidR="00910439" w:rsidRPr="004C78A4">
        <w:rPr>
          <w:rFonts w:ascii="仿宋" w:eastAsia="仿宋" w:hAnsi="仿宋" w:cs="宋体" w:hint="eastAsia"/>
          <w:color w:val="000000" w:themeColor="text1"/>
          <w:kern w:val="0"/>
          <w:sz w:val="32"/>
          <w:szCs w:val="32"/>
        </w:rPr>
        <w:t>科研能力</w:t>
      </w:r>
      <w:r w:rsidR="00AB25B2" w:rsidRPr="004C78A4">
        <w:rPr>
          <w:rFonts w:ascii="仿宋" w:eastAsia="仿宋" w:hAnsi="仿宋" w:cs="宋体" w:hint="eastAsia"/>
          <w:color w:val="000000" w:themeColor="text1"/>
          <w:kern w:val="0"/>
          <w:sz w:val="32"/>
          <w:szCs w:val="32"/>
        </w:rPr>
        <w:t>；</w:t>
      </w:r>
      <w:r w:rsidRPr="004C78A4">
        <w:rPr>
          <w:rFonts w:ascii="仿宋" w:eastAsia="仿宋" w:hAnsi="仿宋" w:hint="eastAsia"/>
          <w:color w:val="000000" w:themeColor="text1"/>
          <w:sz w:val="32"/>
          <w:szCs w:val="32"/>
        </w:rPr>
        <w:t>重视青年教师队伍建设，建立“青年教师跟踪培养机制”</w:t>
      </w:r>
      <w:r w:rsidR="00125901" w:rsidRPr="004C78A4">
        <w:rPr>
          <w:rFonts w:ascii="仿宋" w:eastAsia="仿宋" w:hAnsi="仿宋" w:hint="eastAsia"/>
          <w:color w:val="000000" w:themeColor="text1"/>
          <w:sz w:val="32"/>
          <w:szCs w:val="32"/>
        </w:rPr>
        <w:t>，为教师自主选择专业岗位创造条件</w:t>
      </w:r>
      <w:r w:rsidRPr="004C78A4">
        <w:rPr>
          <w:rFonts w:ascii="仿宋" w:eastAsia="仿宋" w:hAnsi="仿宋" w:hint="eastAsia"/>
          <w:color w:val="000000" w:themeColor="text1"/>
          <w:sz w:val="32"/>
          <w:szCs w:val="32"/>
        </w:rPr>
        <w:t>。</w:t>
      </w:r>
      <w:r w:rsidRPr="004C78A4">
        <w:rPr>
          <w:rFonts w:ascii="仿宋" w:eastAsia="仿宋" w:hAnsi="仿宋" w:hint="eastAsia"/>
          <w:b/>
          <w:bCs/>
          <w:color w:val="000000" w:themeColor="text1"/>
          <w:sz w:val="32"/>
          <w:szCs w:val="32"/>
        </w:rPr>
        <w:t>大力实施师资队伍综合实力提升工程</w:t>
      </w:r>
      <w:r w:rsidRPr="004C78A4">
        <w:rPr>
          <w:rFonts w:ascii="仿宋" w:eastAsia="仿宋" w:hAnsi="仿宋" w:hint="eastAsia"/>
          <w:color w:val="000000" w:themeColor="text1"/>
          <w:sz w:val="32"/>
          <w:szCs w:val="32"/>
        </w:rPr>
        <w:t>。聚焦“双师型”教师队伍建设，</w:t>
      </w:r>
      <w:r w:rsidR="0021539F" w:rsidRPr="004C78A4">
        <w:rPr>
          <w:rFonts w:ascii="仿宋" w:eastAsia="仿宋" w:hAnsi="仿宋" w:cs="宋体" w:hint="eastAsia"/>
          <w:color w:val="000000" w:themeColor="text1"/>
          <w:kern w:val="0"/>
          <w:sz w:val="32"/>
          <w:szCs w:val="32"/>
        </w:rPr>
        <w:t>落</w:t>
      </w:r>
      <w:r w:rsidR="0021539F" w:rsidRPr="004C78A4">
        <w:rPr>
          <w:rFonts w:ascii="仿宋" w:eastAsia="仿宋" w:hAnsi="仿宋" w:cs="Times New Roman" w:hint="eastAsia"/>
          <w:color w:val="000000" w:themeColor="text1"/>
          <w:sz w:val="32"/>
          <w:szCs w:val="32"/>
        </w:rPr>
        <w:t>实校</w:t>
      </w:r>
      <w:proofErr w:type="gramStart"/>
      <w:r w:rsidR="0021539F" w:rsidRPr="004C78A4">
        <w:rPr>
          <w:rFonts w:ascii="仿宋" w:eastAsia="仿宋" w:hAnsi="仿宋" w:cs="Times New Roman" w:hint="eastAsia"/>
          <w:color w:val="000000" w:themeColor="text1"/>
          <w:sz w:val="32"/>
          <w:szCs w:val="32"/>
        </w:rPr>
        <w:t>企双聘</w:t>
      </w:r>
      <w:proofErr w:type="gramEnd"/>
      <w:r w:rsidR="0021539F" w:rsidRPr="004C78A4">
        <w:rPr>
          <w:rFonts w:ascii="仿宋" w:eastAsia="仿宋" w:hAnsi="仿宋" w:cs="Times New Roman" w:hint="eastAsia"/>
          <w:color w:val="000000" w:themeColor="text1"/>
          <w:sz w:val="32"/>
          <w:szCs w:val="32"/>
        </w:rPr>
        <w:t>计划，</w:t>
      </w:r>
      <w:r w:rsidR="0021539F" w:rsidRPr="004C78A4">
        <w:rPr>
          <w:rFonts w:ascii="仿宋" w:eastAsia="仿宋" w:hAnsi="仿宋" w:cs="宋体" w:hint="eastAsia"/>
          <w:color w:val="000000" w:themeColor="text1"/>
          <w:kern w:val="0"/>
          <w:sz w:val="32"/>
          <w:szCs w:val="32"/>
        </w:rPr>
        <w:t>引进和特聘专业领军</w:t>
      </w:r>
      <w:r w:rsidR="006D1120" w:rsidRPr="004C78A4">
        <w:rPr>
          <w:rFonts w:ascii="仿宋" w:eastAsia="仿宋" w:hAnsi="仿宋" w:cs="宋体" w:hint="eastAsia"/>
          <w:color w:val="000000" w:themeColor="text1"/>
          <w:kern w:val="0"/>
          <w:sz w:val="32"/>
          <w:szCs w:val="32"/>
        </w:rPr>
        <w:t>人才</w:t>
      </w:r>
      <w:r w:rsidR="0021539F" w:rsidRPr="004C78A4">
        <w:rPr>
          <w:rFonts w:ascii="仿宋" w:eastAsia="仿宋" w:hAnsi="仿宋" w:cs="宋体" w:hint="eastAsia"/>
          <w:color w:val="000000" w:themeColor="text1"/>
          <w:kern w:val="0"/>
          <w:sz w:val="32"/>
          <w:szCs w:val="32"/>
        </w:rPr>
        <w:t>、技能大师、产业教授等高端人才</w:t>
      </w:r>
      <w:r w:rsidR="0021539F" w:rsidRPr="004C78A4">
        <w:rPr>
          <w:rFonts w:ascii="仿宋" w:eastAsia="仿宋" w:hAnsi="仿宋" w:cs="Times New Roman" w:hint="eastAsia"/>
          <w:color w:val="000000" w:themeColor="text1"/>
          <w:sz w:val="32"/>
          <w:szCs w:val="32"/>
        </w:rPr>
        <w:t>；</w:t>
      </w:r>
      <w:r w:rsidR="005274A1" w:rsidRPr="004C78A4">
        <w:rPr>
          <w:rFonts w:ascii="仿宋" w:eastAsia="仿宋" w:hAnsi="仿宋" w:hint="eastAsia"/>
          <w:color w:val="000000" w:themeColor="text1"/>
          <w:sz w:val="32"/>
          <w:szCs w:val="32"/>
        </w:rPr>
        <w:t>落实</w:t>
      </w:r>
      <w:r w:rsidR="006D1120" w:rsidRPr="004C78A4">
        <w:rPr>
          <w:rFonts w:ascii="仿宋" w:eastAsia="仿宋" w:hAnsi="仿宋" w:hint="eastAsia"/>
          <w:color w:val="000000" w:themeColor="text1"/>
          <w:sz w:val="32"/>
          <w:szCs w:val="32"/>
        </w:rPr>
        <w:t>专业</w:t>
      </w:r>
      <w:r w:rsidR="005274A1" w:rsidRPr="004C78A4">
        <w:rPr>
          <w:rFonts w:ascii="仿宋" w:eastAsia="仿宋" w:hAnsi="仿宋" w:hint="eastAsia"/>
          <w:color w:val="000000" w:themeColor="text1"/>
          <w:sz w:val="32"/>
          <w:szCs w:val="32"/>
        </w:rPr>
        <w:t>教</w:t>
      </w:r>
      <w:r w:rsidR="005274A1" w:rsidRPr="004C78A4">
        <w:rPr>
          <w:rFonts w:ascii="仿宋" w:eastAsia="仿宋" w:hAnsi="仿宋" w:cs="Times New Roman" w:hint="eastAsia"/>
          <w:color w:val="000000" w:themeColor="text1"/>
          <w:sz w:val="32"/>
          <w:szCs w:val="32"/>
        </w:rPr>
        <w:t>师全员</w:t>
      </w:r>
      <w:r w:rsidR="00F83602" w:rsidRPr="004C78A4">
        <w:rPr>
          <w:rFonts w:ascii="仿宋" w:eastAsia="仿宋" w:hAnsi="仿宋" w:cs="Times New Roman" w:hint="eastAsia"/>
          <w:color w:val="000000" w:themeColor="text1"/>
          <w:sz w:val="32"/>
          <w:szCs w:val="32"/>
        </w:rPr>
        <w:t>到</w:t>
      </w:r>
      <w:r w:rsidR="005274A1" w:rsidRPr="004C78A4">
        <w:rPr>
          <w:rFonts w:ascii="仿宋" w:eastAsia="仿宋" w:hAnsi="仿宋" w:cs="Times New Roman" w:hint="eastAsia"/>
          <w:color w:val="000000" w:themeColor="text1"/>
          <w:sz w:val="32"/>
          <w:szCs w:val="32"/>
        </w:rPr>
        <w:t>企业</w:t>
      </w:r>
      <w:r w:rsidR="00F83602" w:rsidRPr="004C78A4">
        <w:rPr>
          <w:rFonts w:ascii="仿宋" w:eastAsia="仿宋" w:hAnsi="仿宋" w:cs="Times New Roman" w:hint="eastAsia"/>
          <w:color w:val="000000" w:themeColor="text1"/>
          <w:sz w:val="32"/>
          <w:szCs w:val="32"/>
        </w:rPr>
        <w:t>锻炼</w:t>
      </w:r>
      <w:r w:rsidR="005274A1" w:rsidRPr="004C78A4">
        <w:rPr>
          <w:rFonts w:ascii="仿宋" w:eastAsia="仿宋" w:hAnsi="仿宋" w:cs="Times New Roman" w:hint="eastAsia"/>
          <w:color w:val="000000" w:themeColor="text1"/>
          <w:sz w:val="32"/>
          <w:szCs w:val="32"/>
        </w:rPr>
        <w:t>制度</w:t>
      </w:r>
      <w:r w:rsidR="00E440A9" w:rsidRPr="004C78A4">
        <w:rPr>
          <w:rFonts w:ascii="仿宋" w:eastAsia="仿宋" w:hAnsi="仿宋" w:cs="Times New Roman" w:hint="eastAsia"/>
          <w:color w:val="000000" w:themeColor="text1"/>
          <w:sz w:val="32"/>
          <w:szCs w:val="32"/>
        </w:rPr>
        <w:t>，</w:t>
      </w:r>
      <w:r w:rsidR="003C683E" w:rsidRPr="004C78A4">
        <w:rPr>
          <w:rFonts w:ascii="仿宋" w:eastAsia="仿宋" w:hAnsi="仿宋" w:cs="Times New Roman" w:hint="eastAsia"/>
          <w:color w:val="000000" w:themeColor="text1"/>
          <w:sz w:val="32"/>
          <w:szCs w:val="32"/>
        </w:rPr>
        <w:t>不断</w:t>
      </w:r>
      <w:r w:rsidR="00E440A9" w:rsidRPr="004C78A4">
        <w:rPr>
          <w:rFonts w:ascii="仿宋" w:eastAsia="仿宋" w:hAnsi="仿宋" w:cs="Times New Roman" w:hint="eastAsia"/>
          <w:color w:val="000000" w:themeColor="text1"/>
          <w:sz w:val="32"/>
          <w:szCs w:val="32"/>
        </w:rPr>
        <w:t>提升教师实践能力</w:t>
      </w:r>
      <w:r w:rsidR="004C692E" w:rsidRPr="004C78A4">
        <w:rPr>
          <w:rFonts w:ascii="仿宋" w:eastAsia="仿宋" w:hAnsi="仿宋" w:cs="Times New Roman" w:hint="eastAsia"/>
          <w:color w:val="000000" w:themeColor="text1"/>
          <w:sz w:val="32"/>
          <w:szCs w:val="32"/>
        </w:rPr>
        <w:t>；</w:t>
      </w:r>
      <w:r w:rsidR="00E440A9" w:rsidRPr="004C78A4">
        <w:rPr>
          <w:rFonts w:ascii="仿宋" w:eastAsia="仿宋" w:hAnsi="仿宋" w:cs="Times New Roman" w:hint="eastAsia"/>
          <w:color w:val="000000" w:themeColor="text1"/>
          <w:sz w:val="32"/>
          <w:szCs w:val="32"/>
        </w:rPr>
        <w:t>落实</w:t>
      </w:r>
      <w:r w:rsidR="006D1120" w:rsidRPr="004C78A4">
        <w:rPr>
          <w:rFonts w:ascii="仿宋" w:eastAsia="仿宋" w:hAnsi="仿宋" w:cs="Times New Roman" w:hint="eastAsia"/>
          <w:color w:val="000000" w:themeColor="text1"/>
          <w:sz w:val="32"/>
          <w:szCs w:val="32"/>
        </w:rPr>
        <w:t>辅导员职业能力提升计划</w:t>
      </w:r>
      <w:r w:rsidR="00E440A9" w:rsidRPr="004C78A4">
        <w:rPr>
          <w:rFonts w:ascii="仿宋" w:eastAsia="仿宋" w:hAnsi="仿宋" w:cs="Times New Roman" w:hint="eastAsia"/>
          <w:color w:val="000000" w:themeColor="text1"/>
          <w:sz w:val="32"/>
          <w:szCs w:val="32"/>
        </w:rPr>
        <w:t>，</w:t>
      </w:r>
      <w:r w:rsidR="003C683E" w:rsidRPr="004C78A4">
        <w:rPr>
          <w:rFonts w:ascii="仿宋" w:eastAsia="仿宋" w:hAnsi="仿宋" w:cs="Times New Roman" w:hint="eastAsia"/>
          <w:color w:val="000000" w:themeColor="text1"/>
          <w:sz w:val="32"/>
          <w:szCs w:val="32"/>
        </w:rPr>
        <w:t>不断</w:t>
      </w:r>
      <w:r w:rsidR="00E440A9" w:rsidRPr="004C78A4">
        <w:rPr>
          <w:rFonts w:ascii="仿宋" w:eastAsia="仿宋" w:hAnsi="仿宋" w:cs="Times New Roman" w:hint="eastAsia"/>
          <w:color w:val="000000" w:themeColor="text1"/>
          <w:sz w:val="32"/>
          <w:szCs w:val="32"/>
        </w:rPr>
        <w:t>提高辅导员专业</w:t>
      </w:r>
      <w:r w:rsidR="003C683E" w:rsidRPr="004C78A4">
        <w:rPr>
          <w:rFonts w:ascii="仿宋" w:eastAsia="仿宋" w:hAnsi="仿宋" w:cs="Times New Roman" w:hint="eastAsia"/>
          <w:color w:val="000000" w:themeColor="text1"/>
          <w:sz w:val="32"/>
          <w:szCs w:val="32"/>
        </w:rPr>
        <w:t>化水平</w:t>
      </w:r>
      <w:r w:rsidRPr="004C78A4">
        <w:rPr>
          <w:rFonts w:ascii="仿宋" w:eastAsia="仿宋" w:hAnsi="仿宋" w:hint="eastAsia"/>
          <w:color w:val="000000" w:themeColor="text1"/>
          <w:sz w:val="32"/>
          <w:szCs w:val="32"/>
        </w:rPr>
        <w:t>。</w:t>
      </w:r>
      <w:r w:rsidR="004C692E" w:rsidRPr="004C78A4">
        <w:rPr>
          <w:rFonts w:ascii="仿宋" w:eastAsia="仿宋" w:hAnsi="仿宋" w:hint="eastAsia"/>
          <w:color w:val="000000" w:themeColor="text1"/>
          <w:sz w:val="32"/>
          <w:szCs w:val="32"/>
        </w:rPr>
        <w:t>鼓励教师积极参与专业建设和教学改革，</w:t>
      </w:r>
      <w:r w:rsidR="00E31E66" w:rsidRPr="004C78A4">
        <w:rPr>
          <w:rFonts w:ascii="仿宋" w:eastAsia="仿宋" w:hAnsi="仿宋" w:hint="eastAsia"/>
          <w:color w:val="000000" w:themeColor="text1"/>
          <w:sz w:val="32"/>
          <w:szCs w:val="32"/>
        </w:rPr>
        <w:t>积极</w:t>
      </w:r>
      <w:r w:rsidR="004C692E" w:rsidRPr="004C78A4">
        <w:rPr>
          <w:rFonts w:ascii="仿宋" w:eastAsia="仿宋" w:hAnsi="仿宋" w:hint="eastAsia"/>
          <w:color w:val="000000" w:themeColor="text1"/>
          <w:sz w:val="32"/>
          <w:szCs w:val="32"/>
        </w:rPr>
        <w:t>构建</w:t>
      </w:r>
      <w:r w:rsidR="00AB2CEB" w:rsidRPr="004C78A4">
        <w:rPr>
          <w:rFonts w:ascii="仿宋" w:eastAsia="仿宋" w:hAnsi="仿宋" w:hint="eastAsia"/>
          <w:color w:val="000000" w:themeColor="text1"/>
          <w:sz w:val="32"/>
          <w:szCs w:val="32"/>
        </w:rPr>
        <w:t>教师带</w:t>
      </w:r>
      <w:r w:rsidR="004C692E" w:rsidRPr="004C78A4">
        <w:rPr>
          <w:rFonts w:ascii="仿宋" w:eastAsia="仿宋" w:hAnsi="仿宋" w:hint="eastAsia"/>
          <w:color w:val="000000" w:themeColor="text1"/>
          <w:sz w:val="32"/>
          <w:szCs w:val="32"/>
        </w:rPr>
        <w:t>学生参加技术服务项目、参加各类技能大赛等</w:t>
      </w:r>
      <w:r w:rsidR="00E31E66" w:rsidRPr="004C78A4">
        <w:rPr>
          <w:rFonts w:ascii="仿宋" w:eastAsia="仿宋" w:hAnsi="仿宋" w:hint="eastAsia"/>
          <w:color w:val="000000" w:themeColor="text1"/>
          <w:sz w:val="32"/>
          <w:szCs w:val="32"/>
        </w:rPr>
        <w:t>为</w:t>
      </w:r>
      <w:r w:rsidR="004C692E" w:rsidRPr="004C78A4">
        <w:rPr>
          <w:rFonts w:ascii="仿宋" w:eastAsia="仿宋" w:hAnsi="仿宋" w:hint="eastAsia"/>
          <w:color w:val="000000" w:themeColor="text1"/>
          <w:sz w:val="32"/>
          <w:szCs w:val="32"/>
        </w:rPr>
        <w:t>要素的多</w:t>
      </w:r>
      <w:r w:rsidR="00E31E66" w:rsidRPr="004C78A4">
        <w:rPr>
          <w:rFonts w:ascii="仿宋" w:eastAsia="仿宋" w:hAnsi="仿宋" w:hint="eastAsia"/>
          <w:color w:val="000000" w:themeColor="text1"/>
          <w:sz w:val="32"/>
          <w:szCs w:val="32"/>
        </w:rPr>
        <w:t>元</w:t>
      </w:r>
      <w:r w:rsidR="004C692E" w:rsidRPr="004C78A4">
        <w:rPr>
          <w:rFonts w:ascii="仿宋" w:eastAsia="仿宋" w:hAnsi="仿宋" w:hint="eastAsia"/>
          <w:color w:val="000000" w:themeColor="text1"/>
          <w:sz w:val="32"/>
          <w:szCs w:val="32"/>
        </w:rPr>
        <w:t>绩效评价机制，完善优</w:t>
      </w:r>
      <w:proofErr w:type="gramStart"/>
      <w:r w:rsidR="004C692E" w:rsidRPr="004C78A4">
        <w:rPr>
          <w:rFonts w:ascii="仿宋" w:eastAsia="仿宋" w:hAnsi="仿宋" w:hint="eastAsia"/>
          <w:color w:val="000000" w:themeColor="text1"/>
          <w:sz w:val="32"/>
          <w:szCs w:val="32"/>
        </w:rPr>
        <w:t>劳</w:t>
      </w:r>
      <w:proofErr w:type="gramEnd"/>
      <w:r w:rsidR="004C692E" w:rsidRPr="004C78A4">
        <w:rPr>
          <w:rFonts w:ascii="仿宋" w:eastAsia="仿宋" w:hAnsi="仿宋" w:hint="eastAsia"/>
          <w:color w:val="000000" w:themeColor="text1"/>
          <w:sz w:val="32"/>
          <w:szCs w:val="32"/>
        </w:rPr>
        <w:t>优</w:t>
      </w:r>
      <w:proofErr w:type="gramStart"/>
      <w:r w:rsidR="004C692E" w:rsidRPr="004C78A4">
        <w:rPr>
          <w:rFonts w:ascii="仿宋" w:eastAsia="仿宋" w:hAnsi="仿宋" w:hint="eastAsia"/>
          <w:color w:val="000000" w:themeColor="text1"/>
          <w:sz w:val="32"/>
          <w:szCs w:val="32"/>
        </w:rPr>
        <w:t>酬分配</w:t>
      </w:r>
      <w:proofErr w:type="gramEnd"/>
      <w:r w:rsidR="004C692E" w:rsidRPr="004C78A4">
        <w:rPr>
          <w:rFonts w:ascii="仿宋" w:eastAsia="仿宋" w:hAnsi="仿宋" w:hint="eastAsia"/>
          <w:color w:val="000000" w:themeColor="text1"/>
          <w:sz w:val="32"/>
          <w:szCs w:val="32"/>
        </w:rPr>
        <w:t>制度，不断</w:t>
      </w:r>
      <w:r w:rsidR="00AB2CEB" w:rsidRPr="004C78A4">
        <w:rPr>
          <w:rFonts w:ascii="仿宋" w:eastAsia="仿宋" w:hAnsi="仿宋" w:hint="eastAsia"/>
          <w:color w:val="000000" w:themeColor="text1"/>
          <w:sz w:val="32"/>
          <w:szCs w:val="32"/>
        </w:rPr>
        <w:t>激发各类人才队伍发展</w:t>
      </w:r>
      <w:r w:rsidR="004C692E" w:rsidRPr="004C78A4">
        <w:rPr>
          <w:rFonts w:ascii="仿宋" w:eastAsia="仿宋" w:hAnsi="仿宋" w:hint="eastAsia"/>
          <w:color w:val="000000" w:themeColor="text1"/>
          <w:sz w:val="32"/>
          <w:szCs w:val="32"/>
        </w:rPr>
        <w:t>活力</w:t>
      </w:r>
      <w:r w:rsidRPr="004C78A4">
        <w:rPr>
          <w:rFonts w:ascii="仿宋" w:eastAsia="仿宋" w:hAnsi="仿宋" w:hint="eastAsia"/>
          <w:color w:val="000000" w:themeColor="text1"/>
          <w:sz w:val="32"/>
          <w:szCs w:val="32"/>
        </w:rPr>
        <w:t>，</w:t>
      </w:r>
      <w:r w:rsidR="00E440A9" w:rsidRPr="004C78A4">
        <w:rPr>
          <w:rFonts w:ascii="仿宋" w:eastAsia="仿宋" w:hAnsi="仿宋" w:hint="eastAsia"/>
          <w:color w:val="000000" w:themeColor="text1"/>
          <w:sz w:val="32"/>
          <w:szCs w:val="32"/>
        </w:rPr>
        <w:t>让广大教师安心</w:t>
      </w:r>
      <w:r w:rsidR="0003796F" w:rsidRPr="004C78A4">
        <w:rPr>
          <w:rFonts w:ascii="仿宋" w:eastAsia="仿宋" w:hAnsi="仿宋" w:hint="eastAsia"/>
          <w:color w:val="000000" w:themeColor="text1"/>
          <w:sz w:val="32"/>
          <w:szCs w:val="32"/>
        </w:rPr>
        <w:t>从教</w:t>
      </w:r>
      <w:r w:rsidR="00E440A9" w:rsidRPr="004C78A4">
        <w:rPr>
          <w:rFonts w:ascii="仿宋" w:eastAsia="仿宋" w:hAnsi="仿宋" w:hint="eastAsia"/>
          <w:color w:val="000000" w:themeColor="text1"/>
          <w:sz w:val="32"/>
          <w:szCs w:val="32"/>
        </w:rPr>
        <w:t>、</w:t>
      </w:r>
      <w:r w:rsidR="004C692E" w:rsidRPr="004C78A4">
        <w:rPr>
          <w:rFonts w:ascii="仿宋" w:eastAsia="仿宋" w:hAnsi="仿宋" w:hint="eastAsia"/>
          <w:color w:val="000000" w:themeColor="text1"/>
          <w:sz w:val="32"/>
          <w:szCs w:val="32"/>
        </w:rPr>
        <w:t>热心</w:t>
      </w:r>
      <w:r w:rsidR="0003796F" w:rsidRPr="004C78A4">
        <w:rPr>
          <w:rFonts w:ascii="仿宋" w:eastAsia="仿宋" w:hAnsi="仿宋" w:hint="eastAsia"/>
          <w:color w:val="000000" w:themeColor="text1"/>
          <w:sz w:val="32"/>
          <w:szCs w:val="32"/>
        </w:rPr>
        <w:t>从教、</w:t>
      </w:r>
      <w:r w:rsidR="00E440A9" w:rsidRPr="004C78A4">
        <w:rPr>
          <w:rFonts w:ascii="仿宋" w:eastAsia="仿宋" w:hAnsi="仿宋" w:hint="eastAsia"/>
          <w:color w:val="000000" w:themeColor="text1"/>
          <w:sz w:val="32"/>
          <w:szCs w:val="32"/>
        </w:rPr>
        <w:t>潜心从教</w:t>
      </w:r>
      <w:r w:rsidRPr="004C78A4">
        <w:rPr>
          <w:rFonts w:ascii="仿宋" w:eastAsia="仿宋" w:hAnsi="仿宋" w:hint="eastAsia"/>
          <w:color w:val="000000" w:themeColor="text1"/>
          <w:sz w:val="32"/>
          <w:szCs w:val="32"/>
        </w:rPr>
        <w:t>。</w:t>
      </w:r>
    </w:p>
    <w:p w14:paraId="4CF4152D" w14:textId="77777777" w:rsidR="00F75B23" w:rsidRPr="004C78A4" w:rsidRDefault="00BC7F39" w:rsidP="00C159F9">
      <w:pPr>
        <w:widowControl/>
        <w:adjustRightInd w:val="0"/>
        <w:snapToGrid w:val="0"/>
        <w:spacing w:line="600" w:lineRule="exact"/>
        <w:ind w:firstLineChars="200" w:firstLine="643"/>
        <w:rPr>
          <w:rFonts w:ascii="仿宋" w:eastAsia="仿宋" w:hAnsi="仿宋" w:cs="楷体"/>
          <w:b/>
          <w:color w:val="000000" w:themeColor="text1"/>
          <w:sz w:val="32"/>
          <w:szCs w:val="32"/>
        </w:rPr>
      </w:pPr>
      <w:r w:rsidRPr="004C78A4">
        <w:rPr>
          <w:rFonts w:ascii="仿宋" w:eastAsia="仿宋" w:hAnsi="仿宋" w:cs="楷体" w:hint="eastAsia"/>
          <w:b/>
          <w:color w:val="000000" w:themeColor="text1"/>
          <w:sz w:val="32"/>
          <w:szCs w:val="32"/>
        </w:rPr>
        <w:t>4.</w:t>
      </w:r>
      <w:r w:rsidR="00C00053" w:rsidRPr="004C78A4">
        <w:rPr>
          <w:rFonts w:ascii="仿宋" w:eastAsia="仿宋" w:hAnsi="仿宋" w:cs="楷体" w:hint="eastAsia"/>
          <w:b/>
          <w:color w:val="000000" w:themeColor="text1"/>
          <w:sz w:val="32"/>
          <w:szCs w:val="32"/>
        </w:rPr>
        <w:t>坚持深化服务主导型教育教学模式改革不动摇，高质量推进学校治理体系和治理能力现代化</w:t>
      </w:r>
    </w:p>
    <w:p w14:paraId="4ADD3990" w14:textId="6C49B740" w:rsidR="00F75B23" w:rsidRPr="004C78A4" w:rsidRDefault="00C00053" w:rsidP="000D2703">
      <w:pPr>
        <w:widowControl/>
        <w:adjustRightInd w:val="0"/>
        <w:snapToGrid w:val="0"/>
        <w:spacing w:line="580" w:lineRule="exact"/>
        <w:ind w:firstLineChars="200" w:firstLine="643"/>
        <w:rPr>
          <w:rFonts w:ascii="仿宋" w:eastAsia="仿宋" w:hAnsi="仿宋"/>
          <w:color w:val="000000" w:themeColor="text1"/>
          <w:sz w:val="32"/>
          <w:szCs w:val="32"/>
        </w:rPr>
      </w:pPr>
      <w:r w:rsidRPr="004C78A4">
        <w:rPr>
          <w:rFonts w:ascii="仿宋" w:eastAsia="仿宋" w:hAnsi="仿宋" w:cs="楷体" w:hint="eastAsia"/>
          <w:b/>
          <w:bCs/>
          <w:color w:val="000000" w:themeColor="text1"/>
          <w:sz w:val="32"/>
          <w:szCs w:val="32"/>
        </w:rPr>
        <w:lastRenderedPageBreak/>
        <w:t>大力实施“管理创新、服务创优”升级计划。</w:t>
      </w:r>
      <w:r w:rsidRPr="004C78A4">
        <w:rPr>
          <w:rFonts w:ascii="仿宋" w:eastAsia="仿宋" w:hAnsi="仿宋" w:cs="Times New Roman" w:hint="eastAsia"/>
          <w:color w:val="000000" w:themeColor="text1"/>
          <w:sz w:val="32"/>
          <w:szCs w:val="32"/>
        </w:rPr>
        <w:t>立足服务师生，加强制度建设，提高管理规范</w:t>
      </w:r>
      <w:r w:rsidR="006D1120" w:rsidRPr="004C78A4">
        <w:rPr>
          <w:rFonts w:ascii="仿宋" w:eastAsia="仿宋" w:hAnsi="仿宋" w:cs="Times New Roman" w:hint="eastAsia"/>
          <w:color w:val="000000" w:themeColor="text1"/>
          <w:sz w:val="32"/>
          <w:szCs w:val="32"/>
        </w:rPr>
        <w:t>，把服务主导的理念内化为教职员工的自觉行为</w:t>
      </w:r>
      <w:r w:rsidRPr="004C78A4">
        <w:rPr>
          <w:rFonts w:ascii="仿宋" w:eastAsia="仿宋" w:hAnsi="仿宋" w:cs="Times New Roman" w:hint="eastAsia"/>
          <w:color w:val="000000" w:themeColor="text1"/>
          <w:sz w:val="32"/>
          <w:szCs w:val="32"/>
        </w:rPr>
        <w:t>。落实大学章程，不断完善学校各项</w:t>
      </w:r>
      <w:r w:rsidRPr="004C78A4">
        <w:rPr>
          <w:rFonts w:ascii="仿宋" w:eastAsia="仿宋" w:hAnsi="仿宋" w:cs="楷体" w:hint="eastAsia"/>
          <w:color w:val="000000" w:themeColor="text1"/>
          <w:sz w:val="32"/>
          <w:szCs w:val="32"/>
        </w:rPr>
        <w:t>规章制度，规范细化管理工作流程，为师生工作学习生活营造良好的制度环境</w:t>
      </w:r>
      <w:r w:rsidR="00520494" w:rsidRPr="004C78A4">
        <w:rPr>
          <w:rFonts w:ascii="仿宋" w:eastAsia="仿宋" w:hAnsi="仿宋" w:cs="楷体" w:hint="eastAsia"/>
          <w:color w:val="000000" w:themeColor="text1"/>
          <w:sz w:val="32"/>
          <w:szCs w:val="32"/>
        </w:rPr>
        <w:t>，</w:t>
      </w:r>
      <w:r w:rsidRPr="004C78A4">
        <w:rPr>
          <w:rFonts w:ascii="仿宋" w:eastAsia="仿宋" w:hAnsi="仿宋" w:cs="楷体" w:hint="eastAsia"/>
          <w:color w:val="000000" w:themeColor="text1"/>
          <w:sz w:val="32"/>
          <w:szCs w:val="32"/>
        </w:rPr>
        <w:t>提供精细的服务保障。</w:t>
      </w:r>
      <w:r w:rsidRPr="004C78A4">
        <w:rPr>
          <w:rFonts w:ascii="仿宋" w:eastAsia="仿宋" w:hAnsi="仿宋" w:cs="楷体" w:hint="eastAsia"/>
          <w:b/>
          <w:bCs/>
          <w:color w:val="000000" w:themeColor="text1"/>
          <w:sz w:val="32"/>
          <w:szCs w:val="32"/>
        </w:rPr>
        <w:t>大力实施管理水平提升行动计划。</w:t>
      </w:r>
      <w:r w:rsidR="006D1120" w:rsidRPr="004C78A4">
        <w:rPr>
          <w:rFonts w:ascii="仿宋" w:eastAsia="仿宋" w:hAnsi="仿宋" w:cs="Times New Roman" w:hint="eastAsia"/>
          <w:color w:val="000000" w:themeColor="text1"/>
          <w:sz w:val="32"/>
          <w:szCs w:val="32"/>
        </w:rPr>
        <w:t>坚持依法办学，</w:t>
      </w:r>
      <w:r w:rsidRPr="004C78A4">
        <w:rPr>
          <w:rFonts w:ascii="仿宋" w:eastAsia="仿宋" w:hAnsi="仿宋" w:cs="Times New Roman" w:hint="eastAsia"/>
          <w:color w:val="000000" w:themeColor="text1"/>
          <w:sz w:val="32"/>
          <w:szCs w:val="32"/>
        </w:rPr>
        <w:t>依章办事</w:t>
      </w:r>
      <w:r w:rsidRPr="004C78A4">
        <w:rPr>
          <w:rFonts w:ascii="仿宋" w:eastAsia="仿宋" w:hAnsi="仿宋" w:cs="Times New Roman"/>
          <w:color w:val="000000" w:themeColor="text1"/>
          <w:sz w:val="32"/>
          <w:szCs w:val="32"/>
        </w:rPr>
        <w:t>，明确和用好办学自主权，</w:t>
      </w:r>
      <w:r w:rsidRPr="004C78A4">
        <w:rPr>
          <w:rFonts w:ascii="仿宋" w:eastAsia="仿宋" w:hAnsi="仿宋" w:cs="Times New Roman" w:hint="eastAsia"/>
          <w:color w:val="000000" w:themeColor="text1"/>
          <w:sz w:val="32"/>
          <w:szCs w:val="32"/>
        </w:rPr>
        <w:t>着力提升学校在</w:t>
      </w:r>
      <w:r w:rsidR="0003796F" w:rsidRPr="004C78A4">
        <w:rPr>
          <w:rFonts w:ascii="仿宋" w:eastAsia="仿宋" w:hAnsi="仿宋" w:cs="Times New Roman" w:hint="eastAsia"/>
          <w:color w:val="000000" w:themeColor="text1"/>
          <w:sz w:val="32"/>
          <w:szCs w:val="32"/>
        </w:rPr>
        <w:t>教学管理、学生管理、</w:t>
      </w:r>
      <w:r w:rsidR="00CE6AEA" w:rsidRPr="004C78A4">
        <w:rPr>
          <w:rFonts w:ascii="仿宋" w:eastAsia="仿宋" w:hAnsi="仿宋" w:cs="Times New Roman" w:hint="eastAsia"/>
          <w:color w:val="000000" w:themeColor="text1"/>
          <w:sz w:val="32"/>
          <w:szCs w:val="32"/>
        </w:rPr>
        <w:t>财务管理、</w:t>
      </w:r>
      <w:r w:rsidRPr="004C78A4">
        <w:rPr>
          <w:rFonts w:ascii="仿宋" w:eastAsia="仿宋" w:hAnsi="仿宋" w:cs="Times New Roman" w:hint="eastAsia"/>
          <w:color w:val="000000" w:themeColor="text1"/>
          <w:sz w:val="32"/>
          <w:szCs w:val="32"/>
        </w:rPr>
        <w:t>招生管理、</w:t>
      </w:r>
      <w:r w:rsidR="00CE6AEA" w:rsidRPr="004C78A4">
        <w:rPr>
          <w:rFonts w:ascii="仿宋" w:eastAsia="仿宋" w:hAnsi="仿宋" w:cs="Times New Roman" w:hint="eastAsia"/>
          <w:color w:val="000000" w:themeColor="text1"/>
          <w:sz w:val="32"/>
          <w:szCs w:val="32"/>
        </w:rPr>
        <w:t>资产管理</w:t>
      </w:r>
      <w:r w:rsidRPr="004C78A4">
        <w:rPr>
          <w:rFonts w:ascii="仿宋" w:eastAsia="仿宋" w:hAnsi="仿宋" w:cs="Times New Roman" w:hint="eastAsia"/>
          <w:color w:val="000000" w:themeColor="text1"/>
          <w:sz w:val="32"/>
          <w:szCs w:val="32"/>
        </w:rPr>
        <w:t>、</w:t>
      </w:r>
      <w:r w:rsidR="00A54A32" w:rsidRPr="004C78A4">
        <w:rPr>
          <w:rFonts w:ascii="仿宋" w:eastAsia="仿宋" w:hAnsi="仿宋" w:cs="Times New Roman" w:hint="eastAsia"/>
          <w:color w:val="000000" w:themeColor="text1"/>
          <w:sz w:val="32"/>
          <w:szCs w:val="32"/>
        </w:rPr>
        <w:t>后勤管</w:t>
      </w:r>
      <w:r w:rsidR="00A54A32" w:rsidRPr="004C78A4">
        <w:rPr>
          <w:rFonts w:ascii="仿宋" w:eastAsia="仿宋" w:hAnsi="仿宋" w:cs="楷体" w:hint="eastAsia"/>
          <w:color w:val="000000" w:themeColor="text1"/>
          <w:sz w:val="32"/>
          <w:szCs w:val="32"/>
        </w:rPr>
        <w:t>理、</w:t>
      </w:r>
      <w:r w:rsidRPr="004C78A4">
        <w:rPr>
          <w:rFonts w:ascii="仿宋" w:eastAsia="仿宋" w:hAnsi="仿宋" w:cs="楷体" w:hint="eastAsia"/>
          <w:color w:val="000000" w:themeColor="text1"/>
          <w:sz w:val="32"/>
          <w:szCs w:val="32"/>
        </w:rPr>
        <w:t>安全管理等方面规范化、精细化和科学化水平，完善学校内部控制机制，强化</w:t>
      </w:r>
      <w:r w:rsidR="00520494" w:rsidRPr="004C78A4">
        <w:rPr>
          <w:rFonts w:ascii="仿宋" w:eastAsia="仿宋" w:hAnsi="仿宋" w:cs="楷体" w:hint="eastAsia"/>
          <w:color w:val="000000" w:themeColor="text1"/>
          <w:sz w:val="32"/>
          <w:szCs w:val="32"/>
        </w:rPr>
        <w:t>风险</w:t>
      </w:r>
      <w:r w:rsidRPr="004C78A4">
        <w:rPr>
          <w:rFonts w:ascii="仿宋" w:eastAsia="仿宋" w:hAnsi="仿宋" w:cs="楷体" w:hint="eastAsia"/>
          <w:color w:val="000000" w:themeColor="text1"/>
          <w:sz w:val="32"/>
          <w:szCs w:val="32"/>
        </w:rPr>
        <w:t>防范意识。</w:t>
      </w:r>
      <w:r w:rsidRPr="004C78A4">
        <w:rPr>
          <w:rFonts w:ascii="仿宋" w:eastAsia="仿宋" w:hAnsi="仿宋" w:cs="楷体" w:hint="eastAsia"/>
          <w:b/>
          <w:bCs/>
          <w:color w:val="000000" w:themeColor="text1"/>
          <w:sz w:val="32"/>
          <w:szCs w:val="32"/>
        </w:rPr>
        <w:t>大力实施校院二级管理改革计划。</w:t>
      </w:r>
      <w:r w:rsidR="00E440A9" w:rsidRPr="004C78A4">
        <w:rPr>
          <w:rFonts w:ascii="仿宋" w:eastAsia="仿宋" w:hAnsi="仿宋" w:cs="楷体" w:hint="eastAsia"/>
          <w:bCs/>
          <w:color w:val="000000" w:themeColor="text1"/>
          <w:sz w:val="32"/>
          <w:szCs w:val="32"/>
        </w:rPr>
        <w:t>深入推进“简政放权、放管结合、优化服务”改革，</w:t>
      </w:r>
      <w:r w:rsidR="004C692E" w:rsidRPr="004C78A4">
        <w:rPr>
          <w:rFonts w:ascii="仿宋" w:eastAsia="仿宋" w:hAnsi="仿宋" w:cs="楷体" w:hint="eastAsia"/>
          <w:bCs/>
          <w:color w:val="000000" w:themeColor="text1"/>
          <w:sz w:val="32"/>
          <w:szCs w:val="32"/>
        </w:rPr>
        <w:t>落实二级</w:t>
      </w:r>
      <w:r w:rsidR="00910439" w:rsidRPr="004C78A4">
        <w:rPr>
          <w:rFonts w:ascii="仿宋" w:eastAsia="仿宋" w:hAnsi="仿宋" w:cs="楷体" w:hint="eastAsia"/>
          <w:bCs/>
          <w:color w:val="000000" w:themeColor="text1"/>
          <w:sz w:val="32"/>
          <w:szCs w:val="32"/>
        </w:rPr>
        <w:t>院（部）</w:t>
      </w:r>
      <w:r w:rsidR="004C692E" w:rsidRPr="004C78A4">
        <w:rPr>
          <w:rFonts w:ascii="仿宋" w:eastAsia="仿宋" w:hAnsi="仿宋" w:cs="楷体" w:hint="eastAsia"/>
          <w:bCs/>
          <w:color w:val="000000" w:themeColor="text1"/>
          <w:sz w:val="32"/>
          <w:szCs w:val="32"/>
        </w:rPr>
        <w:t>办学主体地位</w:t>
      </w:r>
      <w:r w:rsidRPr="004C78A4">
        <w:rPr>
          <w:rFonts w:ascii="仿宋" w:eastAsia="仿宋" w:hAnsi="仿宋"/>
          <w:color w:val="000000" w:themeColor="text1"/>
          <w:sz w:val="32"/>
          <w:szCs w:val="32"/>
        </w:rPr>
        <w:t>，</w:t>
      </w:r>
      <w:r w:rsidRPr="004C78A4">
        <w:rPr>
          <w:rFonts w:ascii="仿宋" w:eastAsia="仿宋" w:hAnsi="仿宋" w:hint="eastAsia"/>
          <w:color w:val="000000" w:themeColor="text1"/>
          <w:sz w:val="32"/>
          <w:szCs w:val="32"/>
        </w:rPr>
        <w:t>激发</w:t>
      </w:r>
      <w:r w:rsidRPr="004C78A4">
        <w:rPr>
          <w:rFonts w:ascii="仿宋" w:eastAsia="仿宋" w:hAnsi="仿宋"/>
          <w:color w:val="000000" w:themeColor="text1"/>
          <w:sz w:val="32"/>
          <w:szCs w:val="32"/>
        </w:rPr>
        <w:t>办学活力</w:t>
      </w:r>
      <w:r w:rsidR="004C692E"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进一步理顺学校与二</w:t>
      </w:r>
      <w:r w:rsidRPr="004C78A4">
        <w:rPr>
          <w:rFonts w:ascii="仿宋" w:eastAsia="仿宋" w:hAnsi="仿宋"/>
          <w:color w:val="000000" w:themeColor="text1"/>
          <w:sz w:val="32"/>
          <w:szCs w:val="32"/>
        </w:rPr>
        <w:t>级</w:t>
      </w:r>
      <w:r w:rsidRPr="004C78A4">
        <w:rPr>
          <w:rFonts w:ascii="仿宋" w:eastAsia="仿宋" w:hAnsi="仿宋" w:hint="eastAsia"/>
          <w:color w:val="000000" w:themeColor="text1"/>
          <w:sz w:val="32"/>
          <w:szCs w:val="32"/>
        </w:rPr>
        <w:t>院</w:t>
      </w:r>
      <w:r w:rsidR="00520494"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部</w:t>
      </w:r>
      <w:r w:rsidR="00520494"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的责、权、利关系，优化调整校院事权、财权</w:t>
      </w:r>
      <w:r w:rsidR="00C17E98" w:rsidRPr="004C78A4">
        <w:rPr>
          <w:rFonts w:ascii="仿宋" w:eastAsia="仿宋" w:hAnsi="仿宋" w:hint="eastAsia"/>
          <w:color w:val="000000" w:themeColor="text1"/>
          <w:sz w:val="32"/>
          <w:szCs w:val="32"/>
        </w:rPr>
        <w:t>、人权等</w:t>
      </w:r>
      <w:r w:rsidRPr="004C78A4">
        <w:rPr>
          <w:rFonts w:ascii="仿宋" w:eastAsia="仿宋" w:hAnsi="仿宋" w:hint="eastAsia"/>
          <w:color w:val="000000" w:themeColor="text1"/>
          <w:sz w:val="32"/>
          <w:szCs w:val="32"/>
        </w:rPr>
        <w:t>关系，实行</w:t>
      </w:r>
      <w:r w:rsidRPr="004C78A4">
        <w:rPr>
          <w:rFonts w:ascii="仿宋" w:eastAsia="仿宋" w:hAnsi="仿宋"/>
          <w:color w:val="000000" w:themeColor="text1"/>
          <w:sz w:val="32"/>
          <w:szCs w:val="32"/>
        </w:rPr>
        <w:t>部门</w:t>
      </w:r>
      <w:r w:rsidR="006D1120" w:rsidRPr="004C78A4">
        <w:rPr>
          <w:rFonts w:ascii="仿宋" w:eastAsia="仿宋" w:hAnsi="仿宋" w:hint="eastAsia"/>
          <w:color w:val="000000" w:themeColor="text1"/>
          <w:sz w:val="32"/>
          <w:szCs w:val="32"/>
        </w:rPr>
        <w:t>权力责任</w:t>
      </w:r>
      <w:r w:rsidRPr="004C78A4">
        <w:rPr>
          <w:rFonts w:ascii="仿宋" w:eastAsia="仿宋" w:hAnsi="仿宋"/>
          <w:color w:val="000000" w:themeColor="text1"/>
          <w:sz w:val="32"/>
          <w:szCs w:val="32"/>
        </w:rPr>
        <w:t>清单制度和</w:t>
      </w:r>
      <w:r w:rsidR="006D1120" w:rsidRPr="004C78A4">
        <w:rPr>
          <w:rFonts w:ascii="仿宋" w:eastAsia="仿宋" w:hAnsi="仿宋" w:hint="eastAsia"/>
          <w:color w:val="000000" w:themeColor="text1"/>
          <w:sz w:val="32"/>
          <w:szCs w:val="32"/>
        </w:rPr>
        <w:t>绩效考核</w:t>
      </w:r>
      <w:r w:rsidRPr="004C78A4">
        <w:rPr>
          <w:rFonts w:ascii="仿宋" w:eastAsia="仿宋" w:hAnsi="仿宋"/>
          <w:color w:val="000000" w:themeColor="text1"/>
          <w:sz w:val="32"/>
          <w:szCs w:val="32"/>
        </w:rPr>
        <w:t>制度，</w:t>
      </w:r>
      <w:r w:rsidRPr="004C78A4">
        <w:rPr>
          <w:rFonts w:ascii="仿宋" w:eastAsia="仿宋" w:hAnsi="仿宋" w:hint="eastAsia"/>
          <w:color w:val="000000" w:themeColor="text1"/>
          <w:sz w:val="32"/>
          <w:szCs w:val="32"/>
        </w:rPr>
        <w:t>充分发挥二级</w:t>
      </w:r>
      <w:r w:rsidR="00910439" w:rsidRPr="004C78A4">
        <w:rPr>
          <w:rFonts w:ascii="仿宋" w:eastAsia="仿宋" w:hAnsi="仿宋" w:hint="eastAsia"/>
          <w:color w:val="000000" w:themeColor="text1"/>
          <w:sz w:val="32"/>
          <w:szCs w:val="32"/>
        </w:rPr>
        <w:t>院（部）</w:t>
      </w:r>
      <w:r w:rsidRPr="004C78A4">
        <w:rPr>
          <w:rFonts w:ascii="仿宋" w:eastAsia="仿宋" w:hAnsi="仿宋" w:hint="eastAsia"/>
          <w:color w:val="000000" w:themeColor="text1"/>
          <w:sz w:val="32"/>
          <w:szCs w:val="32"/>
        </w:rPr>
        <w:t>的积极性和创造性。</w:t>
      </w:r>
    </w:p>
    <w:p w14:paraId="23F61777" w14:textId="77777777" w:rsidR="00F75B23" w:rsidRPr="004C78A4" w:rsidRDefault="00BC7F39" w:rsidP="000D2703">
      <w:pPr>
        <w:widowControl/>
        <w:adjustRightInd w:val="0"/>
        <w:snapToGrid w:val="0"/>
        <w:spacing w:line="580" w:lineRule="exact"/>
        <w:ind w:firstLineChars="200" w:firstLine="643"/>
        <w:rPr>
          <w:rFonts w:ascii="仿宋" w:eastAsia="仿宋" w:hAnsi="仿宋" w:cs="楷体"/>
          <w:b/>
          <w:color w:val="000000" w:themeColor="text1"/>
          <w:sz w:val="32"/>
          <w:szCs w:val="32"/>
        </w:rPr>
      </w:pPr>
      <w:r w:rsidRPr="004C78A4">
        <w:rPr>
          <w:rFonts w:ascii="仿宋" w:eastAsia="仿宋" w:hAnsi="仿宋" w:cs="楷体" w:hint="eastAsia"/>
          <w:b/>
          <w:color w:val="000000" w:themeColor="text1"/>
          <w:sz w:val="32"/>
          <w:szCs w:val="32"/>
        </w:rPr>
        <w:t>5.</w:t>
      </w:r>
      <w:r w:rsidR="00C00053" w:rsidRPr="004C78A4">
        <w:rPr>
          <w:rFonts w:ascii="仿宋" w:eastAsia="仿宋" w:hAnsi="仿宋" w:cs="楷体" w:hint="eastAsia"/>
          <w:b/>
          <w:color w:val="000000" w:themeColor="text1"/>
          <w:sz w:val="32"/>
          <w:szCs w:val="32"/>
        </w:rPr>
        <w:t>坚持以师生为中心不动摇，高质量提升师生归属感、幸福感和获得感</w:t>
      </w:r>
    </w:p>
    <w:p w14:paraId="32EEF504" w14:textId="07751903" w:rsidR="00F75B23" w:rsidRPr="004C78A4" w:rsidRDefault="00C00053" w:rsidP="000D2703">
      <w:pPr>
        <w:widowControl/>
        <w:adjustRightInd w:val="0"/>
        <w:snapToGrid w:val="0"/>
        <w:spacing w:line="580" w:lineRule="exact"/>
        <w:ind w:firstLineChars="200" w:firstLine="640"/>
        <w:rPr>
          <w:rFonts w:ascii="仿宋" w:eastAsia="仿宋" w:hAnsi="仿宋" w:cs="仿宋_GB2312"/>
          <w:color w:val="000000" w:themeColor="text1"/>
          <w:sz w:val="32"/>
          <w:szCs w:val="32"/>
        </w:rPr>
      </w:pPr>
      <w:r w:rsidRPr="004C78A4">
        <w:rPr>
          <w:rFonts w:ascii="仿宋" w:eastAsia="仿宋" w:hAnsi="仿宋" w:cs="楷体" w:hint="eastAsia"/>
          <w:color w:val="000000" w:themeColor="text1"/>
          <w:sz w:val="32"/>
          <w:szCs w:val="32"/>
        </w:rPr>
        <w:t>更加注重文化校园建设。</w:t>
      </w:r>
      <w:r w:rsidRPr="004C78A4">
        <w:rPr>
          <w:rFonts w:ascii="仿宋" w:eastAsia="仿宋" w:hAnsi="仿宋" w:cs="Times New Roman" w:hint="eastAsia"/>
          <w:color w:val="000000" w:themeColor="text1"/>
          <w:sz w:val="32"/>
          <w:szCs w:val="32"/>
        </w:rPr>
        <w:t>坚持“价值引领、文化育人”，传承中国优秀传统文化，</w:t>
      </w:r>
      <w:r w:rsidRPr="004C78A4">
        <w:rPr>
          <w:rFonts w:ascii="仿宋" w:eastAsia="仿宋" w:hAnsi="仿宋" w:cs="仿宋_GB2312" w:hint="eastAsia"/>
          <w:color w:val="000000" w:themeColor="text1"/>
          <w:sz w:val="32"/>
          <w:szCs w:val="32"/>
        </w:rPr>
        <w:t>开展“高雅艺术进校园”“廉政文化进校园”“法治文化进校园”等文化活动，</w:t>
      </w:r>
      <w:r w:rsidRPr="004C78A4">
        <w:rPr>
          <w:rFonts w:ascii="仿宋" w:eastAsia="仿宋" w:hAnsi="仿宋" w:cs="Times New Roman" w:hint="eastAsia"/>
          <w:color w:val="000000" w:themeColor="text1"/>
          <w:sz w:val="32"/>
          <w:szCs w:val="32"/>
        </w:rPr>
        <w:t>发挥好文化场馆的育人作用。实施文化精品战略，持续开展</w:t>
      </w:r>
      <w:r w:rsidR="008A5FD2" w:rsidRPr="004C78A4">
        <w:rPr>
          <w:rFonts w:ascii="仿宋" w:eastAsia="仿宋" w:hAnsi="仿宋" w:cs="Times New Roman" w:hint="eastAsia"/>
          <w:color w:val="000000" w:themeColor="text1"/>
          <w:sz w:val="32"/>
          <w:szCs w:val="32"/>
        </w:rPr>
        <w:t>翔宇文化</w:t>
      </w:r>
      <w:r w:rsidR="00334CA5" w:rsidRPr="004C78A4">
        <w:rPr>
          <w:rFonts w:ascii="仿宋" w:eastAsia="仿宋" w:hAnsi="仿宋" w:cs="Times New Roman" w:hint="eastAsia"/>
          <w:color w:val="000000" w:themeColor="text1"/>
          <w:sz w:val="32"/>
          <w:szCs w:val="32"/>
        </w:rPr>
        <w:t>节</w:t>
      </w:r>
      <w:r w:rsidR="008A5FD2" w:rsidRPr="004C78A4">
        <w:rPr>
          <w:rFonts w:ascii="仿宋" w:eastAsia="仿宋" w:hAnsi="仿宋" w:cs="Times New Roman" w:hint="eastAsia"/>
          <w:color w:val="000000" w:themeColor="text1"/>
          <w:sz w:val="32"/>
          <w:szCs w:val="32"/>
        </w:rPr>
        <w:t>、会计文化</w:t>
      </w:r>
      <w:r w:rsidRPr="004C78A4">
        <w:rPr>
          <w:rFonts w:ascii="仿宋" w:eastAsia="仿宋" w:hAnsi="仿宋" w:cs="Times New Roman" w:hint="eastAsia"/>
          <w:color w:val="000000" w:themeColor="text1"/>
          <w:sz w:val="32"/>
          <w:szCs w:val="32"/>
        </w:rPr>
        <w:t>节</w:t>
      </w:r>
      <w:r w:rsidR="008A5FD2" w:rsidRPr="004C78A4">
        <w:rPr>
          <w:rFonts w:ascii="仿宋" w:eastAsia="仿宋" w:hAnsi="仿宋" w:cs="Times New Roman" w:hint="eastAsia"/>
          <w:color w:val="000000" w:themeColor="text1"/>
          <w:sz w:val="32"/>
          <w:szCs w:val="32"/>
        </w:rPr>
        <w:t>等</w:t>
      </w:r>
      <w:r w:rsidRPr="004C78A4">
        <w:rPr>
          <w:rFonts w:ascii="仿宋" w:eastAsia="仿宋" w:hAnsi="仿宋" w:cs="Times New Roman" w:hint="eastAsia"/>
          <w:color w:val="000000" w:themeColor="text1"/>
          <w:sz w:val="32"/>
          <w:szCs w:val="32"/>
        </w:rPr>
        <w:t>系列活动，</w:t>
      </w:r>
      <w:r w:rsidRPr="004C78A4">
        <w:rPr>
          <w:rFonts w:ascii="仿宋" w:eastAsia="仿宋" w:hAnsi="仿宋" w:cs="仿宋_GB2312" w:hint="eastAsia"/>
          <w:color w:val="000000" w:themeColor="text1"/>
          <w:sz w:val="32"/>
          <w:szCs w:val="32"/>
        </w:rPr>
        <w:t>推进“</w:t>
      </w:r>
      <w:r w:rsidR="00D87A10" w:rsidRPr="004C78A4">
        <w:rPr>
          <w:rFonts w:ascii="仿宋" w:eastAsia="仿宋" w:hAnsi="仿宋" w:hint="eastAsia"/>
          <w:sz w:val="32"/>
          <w:szCs w:val="32"/>
        </w:rPr>
        <w:t>一院</w:t>
      </w:r>
      <w:proofErr w:type="gramStart"/>
      <w:r w:rsidR="00D87A10" w:rsidRPr="004C78A4">
        <w:rPr>
          <w:rFonts w:ascii="仿宋" w:eastAsia="仿宋" w:hAnsi="仿宋" w:hint="eastAsia"/>
          <w:sz w:val="32"/>
          <w:szCs w:val="32"/>
        </w:rPr>
        <w:t>一</w:t>
      </w:r>
      <w:proofErr w:type="gramEnd"/>
      <w:r w:rsidR="00D87A10" w:rsidRPr="004C78A4">
        <w:rPr>
          <w:rFonts w:ascii="仿宋" w:eastAsia="仿宋" w:hAnsi="仿宋" w:hint="eastAsia"/>
          <w:sz w:val="32"/>
          <w:szCs w:val="32"/>
        </w:rPr>
        <w:t>专业</w:t>
      </w:r>
      <w:proofErr w:type="gramStart"/>
      <w:r w:rsidR="00D87A10" w:rsidRPr="004C78A4">
        <w:rPr>
          <w:rFonts w:ascii="仿宋" w:eastAsia="仿宋" w:hAnsi="仿宋" w:hint="eastAsia"/>
          <w:sz w:val="32"/>
          <w:szCs w:val="32"/>
        </w:rPr>
        <w:t>一</w:t>
      </w:r>
      <w:proofErr w:type="gramEnd"/>
      <w:r w:rsidR="00D87A10" w:rsidRPr="004C78A4">
        <w:rPr>
          <w:rFonts w:ascii="仿宋" w:eastAsia="仿宋" w:hAnsi="仿宋" w:hint="eastAsia"/>
          <w:sz w:val="32"/>
          <w:szCs w:val="32"/>
        </w:rPr>
        <w:t>精品</w:t>
      </w:r>
      <w:r w:rsidRPr="004C78A4">
        <w:rPr>
          <w:rFonts w:ascii="仿宋" w:eastAsia="仿宋" w:hAnsi="仿宋" w:cs="仿宋_GB2312" w:hint="eastAsia"/>
          <w:color w:val="000000" w:themeColor="text1"/>
          <w:sz w:val="32"/>
          <w:szCs w:val="32"/>
        </w:rPr>
        <w:t>”校园文化建设，建成具有财院特色的校园文化，形成具有显著特色亮点的文化育人成果，积极申报高校校园文化建设优秀成果。</w:t>
      </w:r>
    </w:p>
    <w:p w14:paraId="143A6A8E" w14:textId="77777777" w:rsidR="00CE6AEA" w:rsidRPr="004C78A4" w:rsidRDefault="00C00053" w:rsidP="000D2703">
      <w:pPr>
        <w:spacing w:line="580" w:lineRule="exact"/>
        <w:ind w:firstLineChars="200" w:firstLine="640"/>
        <w:rPr>
          <w:rFonts w:ascii="仿宋" w:eastAsia="仿宋" w:hAnsi="仿宋" w:cs="楷体"/>
          <w:color w:val="000000" w:themeColor="text1"/>
          <w:sz w:val="32"/>
          <w:szCs w:val="32"/>
        </w:rPr>
      </w:pPr>
      <w:r w:rsidRPr="004C78A4">
        <w:rPr>
          <w:rFonts w:ascii="仿宋" w:eastAsia="仿宋" w:hAnsi="仿宋" w:cs="楷体" w:hint="eastAsia"/>
          <w:color w:val="000000" w:themeColor="text1"/>
          <w:sz w:val="32"/>
          <w:szCs w:val="32"/>
        </w:rPr>
        <w:lastRenderedPageBreak/>
        <w:t>更加注重智慧校园建设。</w:t>
      </w:r>
      <w:r w:rsidRPr="004C78A4">
        <w:rPr>
          <w:rFonts w:ascii="仿宋" w:eastAsia="仿宋" w:hAnsi="仿宋" w:cs="Times New Roman" w:hint="eastAsia"/>
          <w:color w:val="000000" w:themeColor="text1"/>
          <w:sz w:val="32"/>
          <w:szCs w:val="32"/>
        </w:rPr>
        <w:t>加快数字化校园各系统数据的融合和共享，形成覆盖全校、协同服务、互联互通的教育</w:t>
      </w:r>
      <w:proofErr w:type="gramStart"/>
      <w:r w:rsidRPr="004C78A4">
        <w:rPr>
          <w:rFonts w:ascii="仿宋" w:eastAsia="仿宋" w:hAnsi="仿宋" w:cs="Times New Roman" w:hint="eastAsia"/>
          <w:color w:val="000000" w:themeColor="text1"/>
          <w:sz w:val="32"/>
          <w:szCs w:val="32"/>
        </w:rPr>
        <w:t>云服务</w:t>
      </w:r>
      <w:proofErr w:type="gramEnd"/>
      <w:r w:rsidRPr="004C78A4">
        <w:rPr>
          <w:rFonts w:ascii="仿宋" w:eastAsia="仿宋" w:hAnsi="仿宋" w:cs="Times New Roman" w:hint="eastAsia"/>
          <w:color w:val="000000" w:themeColor="text1"/>
          <w:sz w:val="32"/>
          <w:szCs w:val="32"/>
        </w:rPr>
        <w:t>体系；</w:t>
      </w:r>
      <w:r w:rsidR="00CE6AEA" w:rsidRPr="004C78A4">
        <w:rPr>
          <w:rFonts w:ascii="仿宋" w:eastAsia="仿宋" w:hAnsi="仿宋" w:cs="Times New Roman" w:hint="eastAsia"/>
          <w:color w:val="000000" w:themeColor="text1"/>
          <w:sz w:val="32"/>
          <w:szCs w:val="32"/>
        </w:rPr>
        <w:t>建成学校智能资源制作中心，促进信息技术与教育教学的深入融合，</w:t>
      </w:r>
      <w:r w:rsidR="00CE6AEA" w:rsidRPr="004C78A4">
        <w:rPr>
          <w:rFonts w:ascii="仿宋" w:eastAsia="仿宋" w:hAnsi="仿宋" w:cs="宋体" w:hint="eastAsia"/>
          <w:color w:val="000000"/>
          <w:kern w:val="0"/>
          <w:sz w:val="32"/>
          <w:szCs w:val="32"/>
        </w:rPr>
        <w:t>建立和完善个性化的校本数字教学资源库，全面构建泛在的教学与学习环境，</w:t>
      </w:r>
      <w:r w:rsidR="00CE6AEA" w:rsidRPr="004C78A4">
        <w:rPr>
          <w:rFonts w:ascii="仿宋" w:eastAsia="仿宋" w:hAnsi="仿宋" w:cs="Times New Roman" w:hint="eastAsia"/>
          <w:color w:val="000000" w:themeColor="text1"/>
          <w:sz w:val="32"/>
          <w:szCs w:val="32"/>
        </w:rPr>
        <w:t>着力提升智慧教学能力</w:t>
      </w:r>
      <w:r w:rsidRPr="004C78A4">
        <w:rPr>
          <w:rFonts w:ascii="仿宋" w:eastAsia="仿宋" w:hAnsi="仿宋" w:cs="Times New Roman" w:hint="eastAsia"/>
          <w:color w:val="000000" w:themeColor="text1"/>
          <w:sz w:val="32"/>
          <w:szCs w:val="32"/>
        </w:rPr>
        <w:t>；</w:t>
      </w:r>
      <w:r w:rsidR="00CE6AEA" w:rsidRPr="004C78A4">
        <w:rPr>
          <w:rFonts w:ascii="仿宋" w:eastAsia="仿宋" w:hAnsi="仿宋" w:cs="宋体" w:hint="eastAsia"/>
          <w:color w:val="000000"/>
          <w:kern w:val="0"/>
          <w:sz w:val="32"/>
          <w:szCs w:val="32"/>
        </w:rPr>
        <w:t>在进一步优化办公</w:t>
      </w:r>
      <w:r w:rsidR="00CE6AEA" w:rsidRPr="004C78A4">
        <w:rPr>
          <w:rFonts w:ascii="仿宋" w:eastAsia="仿宋" w:hAnsi="仿宋" w:cs="宋体"/>
          <w:color w:val="000000"/>
          <w:kern w:val="0"/>
          <w:sz w:val="32"/>
          <w:szCs w:val="32"/>
        </w:rPr>
        <w:t>流程</w:t>
      </w:r>
      <w:r w:rsidR="00CE6AEA" w:rsidRPr="004C78A4">
        <w:rPr>
          <w:rFonts w:ascii="仿宋" w:eastAsia="仿宋" w:hAnsi="仿宋" w:cs="宋体" w:hint="eastAsia"/>
          <w:color w:val="000000"/>
          <w:kern w:val="0"/>
          <w:sz w:val="32"/>
          <w:szCs w:val="32"/>
        </w:rPr>
        <w:t>，规范部门职责基础上，推动</w:t>
      </w:r>
      <w:r w:rsidR="00CE6AEA" w:rsidRPr="004C78A4">
        <w:rPr>
          <w:rFonts w:ascii="仿宋" w:eastAsia="仿宋" w:hAnsi="仿宋" w:cs="仿宋" w:hint="eastAsia"/>
          <w:sz w:val="32"/>
          <w:szCs w:val="32"/>
        </w:rPr>
        <w:t>网上</w:t>
      </w:r>
      <w:r w:rsidR="0003796F" w:rsidRPr="004C78A4">
        <w:rPr>
          <w:rFonts w:ascii="仿宋" w:eastAsia="仿宋" w:hAnsi="仿宋" w:cs="仿宋" w:hint="eastAsia"/>
          <w:sz w:val="32"/>
          <w:szCs w:val="32"/>
        </w:rPr>
        <w:t>办事</w:t>
      </w:r>
      <w:r w:rsidR="00CE6AEA" w:rsidRPr="004C78A4">
        <w:rPr>
          <w:rFonts w:ascii="仿宋" w:eastAsia="仿宋" w:hAnsi="仿宋" w:cs="仿宋" w:hint="eastAsia"/>
          <w:sz w:val="32"/>
          <w:szCs w:val="32"/>
        </w:rPr>
        <w:t>大厅、人事系统、学工系统、</w:t>
      </w:r>
      <w:proofErr w:type="gramStart"/>
      <w:r w:rsidR="00CE6AEA" w:rsidRPr="004C78A4">
        <w:rPr>
          <w:rFonts w:ascii="仿宋" w:eastAsia="仿宋" w:hAnsi="仿宋" w:cs="仿宋" w:hint="eastAsia"/>
          <w:sz w:val="32"/>
          <w:szCs w:val="32"/>
        </w:rPr>
        <w:t>党建云</w:t>
      </w:r>
      <w:proofErr w:type="gramEnd"/>
      <w:r w:rsidR="0003796F" w:rsidRPr="004C78A4">
        <w:rPr>
          <w:rFonts w:ascii="仿宋" w:eastAsia="仿宋" w:hAnsi="仿宋" w:cs="仿宋" w:hint="eastAsia"/>
          <w:sz w:val="32"/>
          <w:szCs w:val="32"/>
        </w:rPr>
        <w:t>等</w:t>
      </w:r>
      <w:r w:rsidR="00CE6AEA" w:rsidRPr="004C78A4">
        <w:rPr>
          <w:rFonts w:ascii="仿宋" w:eastAsia="仿宋" w:hAnsi="仿宋" w:cs="仿宋" w:hint="eastAsia"/>
          <w:sz w:val="32"/>
          <w:szCs w:val="32"/>
        </w:rPr>
        <w:t>平台的应用</w:t>
      </w:r>
      <w:r w:rsidR="00CE6AEA" w:rsidRPr="004C78A4">
        <w:rPr>
          <w:rFonts w:ascii="仿宋" w:eastAsia="仿宋" w:hAnsi="仿宋" w:cs="宋体" w:hint="eastAsia"/>
          <w:color w:val="000000"/>
          <w:kern w:val="0"/>
          <w:sz w:val="32"/>
          <w:szCs w:val="32"/>
        </w:rPr>
        <w:t>，系统构建运转高效、服务规范的智慧管理体系</w:t>
      </w:r>
      <w:r w:rsidR="00B328D6" w:rsidRPr="004C78A4">
        <w:rPr>
          <w:rFonts w:ascii="仿宋" w:eastAsia="仿宋" w:hAnsi="仿宋" w:cs="宋体" w:hint="eastAsia"/>
          <w:color w:val="000000"/>
          <w:kern w:val="0"/>
          <w:sz w:val="32"/>
          <w:szCs w:val="32"/>
        </w:rPr>
        <w:t>；聚焦师生日常生活，构建校园各类基础设施资源管理平台、能源监控平台和智能平安校园体系，为师生提供完善的互联网个性化生活服务。</w:t>
      </w:r>
    </w:p>
    <w:p w14:paraId="201683BC" w14:textId="77777777" w:rsidR="00F75B23" w:rsidRPr="004C78A4" w:rsidRDefault="00C00053" w:rsidP="000D2703">
      <w:pPr>
        <w:widowControl/>
        <w:adjustRightInd w:val="0"/>
        <w:snapToGrid w:val="0"/>
        <w:spacing w:line="580" w:lineRule="exact"/>
        <w:ind w:firstLineChars="200" w:firstLine="640"/>
        <w:rPr>
          <w:rFonts w:ascii="仿宋" w:eastAsia="仿宋" w:hAnsi="仿宋"/>
          <w:color w:val="000000" w:themeColor="text1"/>
          <w:sz w:val="32"/>
          <w:szCs w:val="32"/>
        </w:rPr>
      </w:pPr>
      <w:r w:rsidRPr="004C78A4">
        <w:rPr>
          <w:rFonts w:ascii="仿宋" w:eastAsia="仿宋" w:hAnsi="仿宋" w:cs="楷体" w:hint="eastAsia"/>
          <w:color w:val="000000" w:themeColor="text1"/>
          <w:sz w:val="32"/>
          <w:szCs w:val="32"/>
        </w:rPr>
        <w:t>更加注重生态校园建设。</w:t>
      </w:r>
      <w:r w:rsidRPr="004C78A4">
        <w:rPr>
          <w:rFonts w:ascii="仿宋" w:eastAsia="仿宋" w:hAnsi="仿宋" w:hint="eastAsia"/>
          <w:color w:val="000000" w:themeColor="text1"/>
          <w:sz w:val="32"/>
          <w:szCs w:val="32"/>
        </w:rPr>
        <w:t>把生态优先的理念贯彻到校园建设总体规划中去，最大限度地节约资源、保护环境和减少污染。加强校园建设和宿舍改造项目整体规划，不断完善功能配套设施，形成精致校园环境。通过绿化、美化、亮化工程，打造系列精品景观点，为师生员工创造整洁、舒适、和谐的工作生活场所。</w:t>
      </w:r>
    </w:p>
    <w:p w14:paraId="1AC874FA" w14:textId="77777777" w:rsidR="00F75B23" w:rsidRPr="004C78A4" w:rsidRDefault="00C00053" w:rsidP="000D2703">
      <w:pPr>
        <w:widowControl/>
        <w:adjustRightInd w:val="0"/>
        <w:snapToGrid w:val="0"/>
        <w:spacing w:line="580" w:lineRule="exact"/>
        <w:ind w:firstLineChars="200" w:firstLine="640"/>
        <w:rPr>
          <w:rFonts w:ascii="仿宋" w:eastAsia="仿宋" w:hAnsi="仿宋"/>
          <w:color w:val="000000" w:themeColor="text1"/>
          <w:sz w:val="32"/>
          <w:szCs w:val="32"/>
        </w:rPr>
      </w:pPr>
      <w:r w:rsidRPr="004C78A4">
        <w:rPr>
          <w:rFonts w:ascii="仿宋" w:eastAsia="仿宋" w:hAnsi="仿宋" w:cs="楷体" w:hint="eastAsia"/>
          <w:color w:val="000000" w:themeColor="text1"/>
          <w:sz w:val="32"/>
          <w:szCs w:val="32"/>
        </w:rPr>
        <w:t>更加注重和谐校园建设。</w:t>
      </w:r>
      <w:r w:rsidRPr="004C78A4">
        <w:rPr>
          <w:rFonts w:ascii="仿宋" w:eastAsia="仿宋" w:hAnsi="仿宋" w:hint="eastAsia"/>
          <w:color w:val="000000" w:themeColor="text1"/>
          <w:sz w:val="32"/>
          <w:szCs w:val="32"/>
        </w:rPr>
        <w:t>坚持发展为了师生、发展依靠师生、发展成果由师生共享。坚持每年办成一批师生看得见、感受得到的</w:t>
      </w:r>
      <w:r w:rsidR="00650A9A" w:rsidRPr="004C78A4">
        <w:rPr>
          <w:rFonts w:ascii="仿宋" w:eastAsia="仿宋" w:hAnsi="仿宋" w:hint="eastAsia"/>
          <w:color w:val="000000" w:themeColor="text1"/>
          <w:sz w:val="32"/>
          <w:szCs w:val="32"/>
        </w:rPr>
        <w:t>实事好事，增强师生员工的获得感</w:t>
      </w:r>
      <w:r w:rsidR="007F7CF3" w:rsidRPr="004C78A4">
        <w:rPr>
          <w:rFonts w:ascii="仿宋" w:eastAsia="仿宋" w:hAnsi="仿宋" w:hint="eastAsia"/>
          <w:color w:val="000000" w:themeColor="text1"/>
          <w:sz w:val="32"/>
          <w:szCs w:val="32"/>
        </w:rPr>
        <w:t>。</w:t>
      </w:r>
      <w:r w:rsidR="007F7CF3" w:rsidRPr="004C78A4">
        <w:rPr>
          <w:rFonts w:ascii="仿宋" w:eastAsia="仿宋" w:hAnsi="仿宋" w:hint="eastAsia"/>
          <w:sz w:val="32"/>
          <w:szCs w:val="32"/>
        </w:rPr>
        <w:t>重视师生员工的合理诉求，提升师生的幸福指数，</w:t>
      </w:r>
      <w:r w:rsidR="006D1120" w:rsidRPr="004C78A4">
        <w:rPr>
          <w:rFonts w:ascii="仿宋" w:eastAsia="仿宋" w:hAnsi="仿宋" w:hint="eastAsia"/>
          <w:color w:val="000000" w:themeColor="text1"/>
          <w:sz w:val="32"/>
          <w:szCs w:val="32"/>
        </w:rPr>
        <w:t>持续推进绩效工资改革，</w:t>
      </w:r>
      <w:r w:rsidR="00BE28C8" w:rsidRPr="004C78A4">
        <w:rPr>
          <w:rFonts w:ascii="仿宋" w:eastAsia="仿宋" w:hAnsi="仿宋" w:hint="eastAsia"/>
          <w:color w:val="000000" w:themeColor="text1"/>
          <w:sz w:val="32"/>
          <w:szCs w:val="32"/>
        </w:rPr>
        <w:t>稳步提高教职工收入</w:t>
      </w:r>
      <w:r w:rsidR="00DE6813"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强化公共服务体系建设，</w:t>
      </w:r>
      <w:r w:rsidR="00DE6813" w:rsidRPr="004C78A4">
        <w:rPr>
          <w:rFonts w:ascii="仿宋" w:eastAsia="仿宋" w:hAnsi="仿宋" w:hint="eastAsia"/>
          <w:color w:val="000000" w:themeColor="text1"/>
          <w:sz w:val="32"/>
          <w:szCs w:val="32"/>
        </w:rPr>
        <w:t>全力</w:t>
      </w:r>
      <w:r w:rsidR="006D1120" w:rsidRPr="004C78A4">
        <w:rPr>
          <w:rFonts w:ascii="仿宋" w:eastAsia="仿宋" w:hAnsi="仿宋" w:hint="eastAsia"/>
          <w:color w:val="000000" w:themeColor="text1"/>
          <w:sz w:val="32"/>
          <w:szCs w:val="32"/>
        </w:rPr>
        <w:t>推进后勤社会化改革</w:t>
      </w:r>
      <w:r w:rsidR="00DE6813" w:rsidRPr="004C78A4">
        <w:rPr>
          <w:rFonts w:ascii="仿宋" w:eastAsia="仿宋" w:hAnsi="仿宋" w:hint="eastAsia"/>
          <w:color w:val="000000" w:themeColor="text1"/>
          <w:sz w:val="32"/>
          <w:szCs w:val="32"/>
        </w:rPr>
        <w:t>；着力</w:t>
      </w:r>
      <w:r w:rsidRPr="004C78A4">
        <w:rPr>
          <w:rFonts w:ascii="仿宋" w:eastAsia="仿宋" w:hAnsi="仿宋" w:hint="eastAsia"/>
          <w:color w:val="000000" w:themeColor="text1"/>
          <w:sz w:val="32"/>
          <w:szCs w:val="32"/>
        </w:rPr>
        <w:t>改善师生的学习</w:t>
      </w:r>
      <w:r w:rsidR="0003796F" w:rsidRPr="004C78A4">
        <w:rPr>
          <w:rFonts w:ascii="仿宋" w:eastAsia="仿宋" w:hAnsi="仿宋" w:hint="eastAsia"/>
          <w:color w:val="000000" w:themeColor="text1"/>
          <w:sz w:val="32"/>
          <w:szCs w:val="32"/>
        </w:rPr>
        <w:t>、生活、</w:t>
      </w:r>
      <w:r w:rsidR="00DE6813" w:rsidRPr="004C78A4">
        <w:rPr>
          <w:rFonts w:ascii="仿宋" w:eastAsia="仿宋" w:hAnsi="仿宋" w:hint="eastAsia"/>
          <w:color w:val="000000" w:themeColor="text1"/>
          <w:sz w:val="32"/>
          <w:szCs w:val="32"/>
        </w:rPr>
        <w:t>工作条件，不断</w:t>
      </w:r>
      <w:r w:rsidRPr="004C78A4">
        <w:rPr>
          <w:rFonts w:ascii="仿宋" w:eastAsia="仿宋" w:hAnsi="仿宋" w:hint="eastAsia"/>
          <w:color w:val="000000" w:themeColor="text1"/>
          <w:sz w:val="32"/>
          <w:szCs w:val="32"/>
        </w:rPr>
        <w:t>提高医疗服务水平</w:t>
      </w:r>
      <w:r w:rsidR="00DE6813" w:rsidRPr="004C78A4">
        <w:rPr>
          <w:rFonts w:ascii="仿宋" w:eastAsia="仿宋" w:hAnsi="仿宋" w:hint="eastAsia"/>
          <w:color w:val="000000" w:themeColor="text1"/>
          <w:sz w:val="32"/>
          <w:szCs w:val="32"/>
        </w:rPr>
        <w:t>；健全精准保障机制，扎实</w:t>
      </w:r>
      <w:r w:rsidRPr="004C78A4">
        <w:rPr>
          <w:rFonts w:ascii="仿宋" w:eastAsia="仿宋" w:hAnsi="仿宋" w:hint="eastAsia"/>
          <w:color w:val="000000" w:themeColor="text1"/>
          <w:sz w:val="32"/>
          <w:szCs w:val="32"/>
        </w:rPr>
        <w:t>做好困难师生帮扶工作，持续做好关爱离</w:t>
      </w:r>
      <w:r w:rsidRPr="004C78A4">
        <w:rPr>
          <w:rFonts w:ascii="仿宋" w:eastAsia="仿宋" w:hAnsi="仿宋" w:hint="eastAsia"/>
          <w:color w:val="000000" w:themeColor="text1"/>
          <w:sz w:val="32"/>
          <w:szCs w:val="32"/>
        </w:rPr>
        <w:lastRenderedPageBreak/>
        <w:t>退休老同志和关心下一代工作</w:t>
      </w:r>
      <w:r w:rsidR="00DE6813"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推进</w:t>
      </w:r>
      <w:r w:rsidR="00DE6813" w:rsidRPr="004C78A4">
        <w:rPr>
          <w:rFonts w:ascii="仿宋" w:eastAsia="仿宋" w:hAnsi="仿宋" w:hint="eastAsia"/>
          <w:color w:val="000000" w:themeColor="text1"/>
          <w:sz w:val="32"/>
          <w:szCs w:val="32"/>
        </w:rPr>
        <w:t>文明校园、</w:t>
      </w:r>
      <w:r w:rsidRPr="004C78A4">
        <w:rPr>
          <w:rFonts w:ascii="仿宋" w:eastAsia="仿宋" w:hAnsi="仿宋" w:hint="eastAsia"/>
          <w:color w:val="000000" w:themeColor="text1"/>
          <w:sz w:val="32"/>
          <w:szCs w:val="32"/>
        </w:rPr>
        <w:t>平安校园建设，形成共建和谐、共享幸福的良好局面。</w:t>
      </w:r>
    </w:p>
    <w:p w14:paraId="173C5EB5" w14:textId="77777777" w:rsidR="00F75B23" w:rsidRPr="00232C91" w:rsidRDefault="00C00053" w:rsidP="000D2703">
      <w:pPr>
        <w:widowControl/>
        <w:adjustRightInd w:val="0"/>
        <w:snapToGrid w:val="0"/>
        <w:spacing w:beforeLines="50" w:before="156" w:afterLines="50" w:after="156" w:line="580" w:lineRule="exact"/>
        <w:ind w:firstLineChars="200" w:firstLine="640"/>
        <w:jc w:val="left"/>
        <w:rPr>
          <w:rFonts w:ascii="黑体" w:eastAsia="黑体" w:hAnsi="黑体" w:cs="黑体"/>
          <w:color w:val="000000" w:themeColor="text1"/>
          <w:sz w:val="32"/>
          <w:szCs w:val="32"/>
        </w:rPr>
      </w:pPr>
      <w:r w:rsidRPr="00232C91">
        <w:rPr>
          <w:rFonts w:ascii="黑体" w:eastAsia="黑体" w:hAnsi="黑体" w:hint="eastAsia"/>
          <w:color w:val="000000" w:themeColor="text1"/>
          <w:sz w:val="32"/>
          <w:szCs w:val="32"/>
        </w:rPr>
        <w:t xml:space="preserve">第四部分 </w:t>
      </w:r>
      <w:r w:rsidRPr="00232C91">
        <w:rPr>
          <w:rFonts w:ascii="黑体" w:eastAsia="黑体" w:hAnsi="黑体" w:cs="黑体" w:hint="eastAsia"/>
          <w:color w:val="000000" w:themeColor="text1"/>
          <w:sz w:val="32"/>
          <w:szCs w:val="32"/>
          <w:shd w:val="clear" w:color="auto" w:fill="FFFFFF"/>
        </w:rPr>
        <w:t>认真落实新时代党的建设总要求，推动全面从严治党向纵深发展</w:t>
      </w:r>
    </w:p>
    <w:p w14:paraId="020A0EF7" w14:textId="77777777" w:rsidR="00F75B23" w:rsidRPr="004C78A4" w:rsidRDefault="00C00053" w:rsidP="000D2703">
      <w:pPr>
        <w:adjustRightInd w:val="0"/>
        <w:snapToGrid w:val="0"/>
        <w:spacing w:line="580" w:lineRule="exact"/>
        <w:ind w:firstLine="640"/>
        <w:rPr>
          <w:rFonts w:ascii="仿宋" w:eastAsia="仿宋" w:hAnsi="仿宋"/>
          <w:color w:val="000000" w:themeColor="text1"/>
          <w:sz w:val="32"/>
          <w:szCs w:val="32"/>
        </w:rPr>
      </w:pPr>
      <w:r w:rsidRPr="004C78A4">
        <w:rPr>
          <w:rFonts w:ascii="仿宋" w:eastAsia="仿宋" w:hAnsi="仿宋" w:hint="eastAsia"/>
          <w:color w:val="000000" w:themeColor="text1"/>
          <w:sz w:val="32"/>
          <w:szCs w:val="32"/>
        </w:rPr>
        <w:t>各位代表，同志们！面对历史责任和今后五年的艰巨任务，我们必须认真贯彻落实全面从严治党战略部署，全面履行管党治党、办学治校主体责任，坚持和完善党委领导下的校长负责制，进一步夯实基层组织，</w:t>
      </w:r>
      <w:r w:rsidR="006D1120" w:rsidRPr="004C78A4">
        <w:rPr>
          <w:rFonts w:ascii="仿宋" w:eastAsia="仿宋" w:hAnsi="仿宋" w:hint="eastAsia"/>
          <w:color w:val="000000" w:themeColor="text1"/>
          <w:sz w:val="32"/>
          <w:szCs w:val="32"/>
        </w:rPr>
        <w:t>牢牢把握</w:t>
      </w:r>
      <w:r w:rsidRPr="004C78A4">
        <w:rPr>
          <w:rFonts w:ascii="仿宋" w:eastAsia="仿宋" w:hAnsi="仿宋" w:hint="eastAsia"/>
          <w:color w:val="000000" w:themeColor="text1"/>
          <w:sz w:val="32"/>
          <w:szCs w:val="32"/>
        </w:rPr>
        <w:t>党对高校的领导权，把方向、管大局、作决策、保落实，确保学校事业持续健康发展。</w:t>
      </w:r>
    </w:p>
    <w:p w14:paraId="56ECB89A" w14:textId="77777777" w:rsidR="00F75B23" w:rsidRPr="00232C91" w:rsidRDefault="00C00053" w:rsidP="000D2703">
      <w:pPr>
        <w:numPr>
          <w:ilvl w:val="0"/>
          <w:numId w:val="2"/>
        </w:numPr>
        <w:adjustRightInd w:val="0"/>
        <w:snapToGrid w:val="0"/>
        <w:spacing w:line="580" w:lineRule="exact"/>
        <w:ind w:firstLine="640"/>
        <w:rPr>
          <w:rFonts w:ascii="楷体" w:eastAsia="楷体" w:hAnsi="楷体" w:cs="楷体"/>
          <w:bCs/>
          <w:color w:val="000000" w:themeColor="text1"/>
          <w:sz w:val="32"/>
          <w:szCs w:val="32"/>
        </w:rPr>
      </w:pPr>
      <w:r w:rsidRPr="00232C91">
        <w:rPr>
          <w:rFonts w:ascii="楷体" w:eastAsia="楷体" w:hAnsi="楷体" w:cs="楷体" w:hint="eastAsia"/>
          <w:bCs/>
          <w:color w:val="000000" w:themeColor="text1"/>
          <w:sz w:val="32"/>
          <w:szCs w:val="32"/>
        </w:rPr>
        <w:t>坚定不移地坚持党要管党、全面从严治党，充分发挥学校党委的领导核心作用</w:t>
      </w:r>
    </w:p>
    <w:p w14:paraId="5272BF7E" w14:textId="77777777" w:rsidR="00F75B23" w:rsidRPr="004C78A4" w:rsidRDefault="00C00053" w:rsidP="000D2703">
      <w:pPr>
        <w:pStyle w:val="1"/>
        <w:shd w:val="clear" w:color="auto" w:fill="FFFFFF"/>
        <w:spacing w:before="0" w:beforeAutospacing="0" w:after="0" w:afterAutospacing="0" w:line="580" w:lineRule="exact"/>
        <w:ind w:firstLineChars="200" w:firstLine="643"/>
        <w:textAlignment w:val="baseline"/>
        <w:rPr>
          <w:rFonts w:ascii="仿宋" w:eastAsia="仿宋" w:hAnsi="仿宋"/>
          <w:color w:val="000000" w:themeColor="text1"/>
          <w:sz w:val="32"/>
          <w:szCs w:val="32"/>
        </w:rPr>
      </w:pPr>
      <w:r w:rsidRPr="004C78A4">
        <w:rPr>
          <w:rFonts w:ascii="仿宋" w:eastAsia="仿宋" w:hAnsi="仿宋" w:cstheme="minorBidi" w:hint="eastAsia"/>
          <w:color w:val="000000" w:themeColor="text1"/>
          <w:kern w:val="2"/>
          <w:sz w:val="32"/>
          <w:szCs w:val="32"/>
        </w:rPr>
        <w:t>1.坚持党委领导下的校长负责制，</w:t>
      </w:r>
      <w:r w:rsidRPr="004C78A4">
        <w:rPr>
          <w:rFonts w:ascii="仿宋" w:eastAsia="仿宋" w:hAnsi="仿宋" w:hint="eastAsia"/>
          <w:color w:val="000000" w:themeColor="text1"/>
          <w:sz w:val="32"/>
          <w:szCs w:val="32"/>
        </w:rPr>
        <w:t>不断加强和改进学校领导班子建设。</w:t>
      </w:r>
      <w:r w:rsidRPr="004C78A4">
        <w:rPr>
          <w:rFonts w:ascii="仿宋" w:eastAsia="仿宋" w:hAnsi="仿宋" w:cstheme="minorBidi" w:hint="eastAsia"/>
          <w:b w:val="0"/>
          <w:bCs w:val="0"/>
          <w:color w:val="000000" w:themeColor="text1"/>
          <w:kern w:val="2"/>
          <w:sz w:val="32"/>
          <w:szCs w:val="32"/>
        </w:rPr>
        <w:t>学校党委班子</w:t>
      </w:r>
      <w:r w:rsidR="00BE28C8" w:rsidRPr="004C78A4">
        <w:rPr>
          <w:rFonts w:ascii="仿宋" w:eastAsia="仿宋" w:hAnsi="仿宋" w:cstheme="minorBidi" w:hint="eastAsia"/>
          <w:b w:val="0"/>
          <w:bCs w:val="0"/>
          <w:color w:val="000000" w:themeColor="text1"/>
          <w:kern w:val="2"/>
          <w:sz w:val="32"/>
          <w:szCs w:val="32"/>
        </w:rPr>
        <w:t>将</w:t>
      </w:r>
      <w:r w:rsidRPr="004C78A4">
        <w:rPr>
          <w:rFonts w:ascii="仿宋" w:eastAsia="仿宋" w:hAnsi="仿宋" w:cstheme="minorBidi" w:hint="eastAsia"/>
          <w:b w:val="0"/>
          <w:bCs w:val="0"/>
          <w:color w:val="000000" w:themeColor="text1"/>
          <w:kern w:val="2"/>
          <w:sz w:val="32"/>
          <w:szCs w:val="32"/>
        </w:rPr>
        <w:t>深入学习贯彻习近平新时代中国特色社会主义思想、党的十九大和全国教育大会精神，牢固树立“四个意识”，坚定“四个自信”，坚决做到“两个维护”，在办学实践中</w:t>
      </w:r>
      <w:r w:rsidR="006E1EB9" w:rsidRPr="004C78A4">
        <w:rPr>
          <w:rFonts w:ascii="仿宋" w:eastAsia="仿宋" w:hAnsi="仿宋" w:cstheme="minorBidi" w:hint="eastAsia"/>
          <w:b w:val="0"/>
          <w:bCs w:val="0"/>
          <w:color w:val="000000" w:themeColor="text1"/>
          <w:kern w:val="2"/>
          <w:sz w:val="32"/>
          <w:szCs w:val="32"/>
        </w:rPr>
        <w:t>彰显</w:t>
      </w:r>
      <w:r w:rsidRPr="004C78A4">
        <w:rPr>
          <w:rFonts w:ascii="仿宋" w:eastAsia="仿宋" w:hAnsi="仿宋" w:cstheme="minorBidi" w:hint="eastAsia"/>
          <w:b w:val="0"/>
          <w:bCs w:val="0"/>
          <w:color w:val="000000" w:themeColor="text1"/>
          <w:kern w:val="2"/>
          <w:sz w:val="32"/>
          <w:szCs w:val="32"/>
        </w:rPr>
        <w:t>大胸怀、大境界、大格局，</w:t>
      </w:r>
      <w:r w:rsidR="006E1EB9" w:rsidRPr="004C78A4">
        <w:rPr>
          <w:rFonts w:ascii="仿宋" w:eastAsia="仿宋" w:hAnsi="仿宋" w:cstheme="minorBidi" w:hint="eastAsia"/>
          <w:b w:val="0"/>
          <w:bCs w:val="0"/>
          <w:color w:val="000000" w:themeColor="text1"/>
          <w:kern w:val="2"/>
          <w:sz w:val="32"/>
          <w:szCs w:val="32"/>
        </w:rPr>
        <w:t>切实增强</w:t>
      </w:r>
      <w:r w:rsidRPr="004C78A4">
        <w:rPr>
          <w:rFonts w:ascii="仿宋" w:eastAsia="仿宋" w:hAnsi="仿宋" w:cstheme="minorBidi" w:hint="eastAsia"/>
          <w:b w:val="0"/>
          <w:bCs w:val="0"/>
          <w:color w:val="000000" w:themeColor="text1"/>
          <w:kern w:val="2"/>
          <w:sz w:val="32"/>
          <w:szCs w:val="32"/>
        </w:rPr>
        <w:t>办好学校是天大事业的使命感。把政治建设摆在首要位置，做到旗帜鲜明讲政治。坚持</w:t>
      </w:r>
      <w:proofErr w:type="gramStart"/>
      <w:r w:rsidRPr="004C78A4">
        <w:rPr>
          <w:rFonts w:ascii="仿宋" w:eastAsia="仿宋" w:hAnsi="仿宋" w:cstheme="minorBidi" w:hint="eastAsia"/>
          <w:b w:val="0"/>
          <w:bCs w:val="0"/>
          <w:color w:val="000000" w:themeColor="text1"/>
          <w:kern w:val="2"/>
          <w:sz w:val="32"/>
          <w:szCs w:val="32"/>
        </w:rPr>
        <w:t>以上率</w:t>
      </w:r>
      <w:proofErr w:type="gramEnd"/>
      <w:r w:rsidRPr="004C78A4">
        <w:rPr>
          <w:rFonts w:ascii="仿宋" w:eastAsia="仿宋" w:hAnsi="仿宋" w:cstheme="minorBidi" w:hint="eastAsia"/>
          <w:b w:val="0"/>
          <w:bCs w:val="0"/>
          <w:color w:val="000000" w:themeColor="text1"/>
          <w:kern w:val="2"/>
          <w:sz w:val="32"/>
          <w:szCs w:val="32"/>
        </w:rPr>
        <w:t>下，身体力行，公平公正，廉洁奉公，坚守底线。</w:t>
      </w:r>
    </w:p>
    <w:p w14:paraId="1729238F" w14:textId="0F9BBA8D" w:rsidR="00F75B23" w:rsidRPr="004C78A4" w:rsidRDefault="00C00053" w:rsidP="000D2703">
      <w:pPr>
        <w:pStyle w:val="1"/>
        <w:shd w:val="clear" w:color="auto" w:fill="FFFFFF"/>
        <w:spacing w:before="0" w:beforeAutospacing="0" w:after="0" w:afterAutospacing="0" w:line="580" w:lineRule="exact"/>
        <w:ind w:firstLineChars="200" w:firstLine="643"/>
        <w:textAlignment w:val="baseline"/>
        <w:rPr>
          <w:rFonts w:ascii="仿宋" w:eastAsia="仿宋" w:hAnsi="仿宋" w:cstheme="minorBidi"/>
          <w:b w:val="0"/>
          <w:bCs w:val="0"/>
          <w:color w:val="000000" w:themeColor="text1"/>
          <w:kern w:val="2"/>
          <w:sz w:val="32"/>
          <w:szCs w:val="32"/>
        </w:rPr>
      </w:pPr>
      <w:r w:rsidRPr="004C78A4">
        <w:rPr>
          <w:rFonts w:ascii="仿宋" w:eastAsia="仿宋" w:hAnsi="仿宋" w:cs="仿宋" w:hint="eastAsia"/>
          <w:color w:val="000000" w:themeColor="text1"/>
          <w:kern w:val="0"/>
          <w:sz w:val="32"/>
          <w:szCs w:val="32"/>
        </w:rPr>
        <w:t>2.坚持党管干部、党</w:t>
      </w:r>
      <w:proofErr w:type="gramStart"/>
      <w:r w:rsidRPr="004C78A4">
        <w:rPr>
          <w:rFonts w:ascii="仿宋" w:eastAsia="仿宋" w:hAnsi="仿宋" w:cs="仿宋" w:hint="eastAsia"/>
          <w:color w:val="000000" w:themeColor="text1"/>
          <w:kern w:val="0"/>
          <w:sz w:val="32"/>
          <w:szCs w:val="32"/>
        </w:rPr>
        <w:t>管人才</w:t>
      </w:r>
      <w:proofErr w:type="gramEnd"/>
      <w:r w:rsidRPr="004C78A4">
        <w:rPr>
          <w:rFonts w:ascii="仿宋" w:eastAsia="仿宋" w:hAnsi="仿宋" w:cs="仿宋" w:hint="eastAsia"/>
          <w:color w:val="000000" w:themeColor="text1"/>
          <w:kern w:val="0"/>
          <w:sz w:val="32"/>
          <w:szCs w:val="32"/>
        </w:rPr>
        <w:t>原则，着力打造高素质的管理队伍。</w:t>
      </w:r>
      <w:r w:rsidR="006416E2" w:rsidRPr="004C78A4">
        <w:rPr>
          <w:rFonts w:ascii="仿宋" w:eastAsia="仿宋" w:hAnsi="仿宋" w:cstheme="minorBidi" w:hint="eastAsia"/>
          <w:b w:val="0"/>
          <w:bCs w:val="0"/>
          <w:color w:val="000000" w:themeColor="text1"/>
          <w:kern w:val="2"/>
          <w:sz w:val="32"/>
          <w:szCs w:val="32"/>
        </w:rPr>
        <w:t>坚持新时期好干部标准，努力把“政治上靠得住、工作上有本领、作风上过得硬、广大师生信得过”的人才充实到干部队伍，精准落实“三项机制”，激发干部队伍活力。</w:t>
      </w:r>
      <w:r w:rsidRPr="004C78A4">
        <w:rPr>
          <w:rFonts w:ascii="仿宋" w:eastAsia="仿宋" w:hAnsi="仿宋" w:cstheme="minorBidi" w:hint="eastAsia"/>
          <w:b w:val="0"/>
          <w:bCs w:val="0"/>
          <w:color w:val="000000" w:themeColor="text1"/>
          <w:kern w:val="2"/>
          <w:sz w:val="32"/>
          <w:szCs w:val="32"/>
        </w:rPr>
        <w:t>按照党</w:t>
      </w:r>
      <w:proofErr w:type="gramStart"/>
      <w:r w:rsidRPr="004C78A4">
        <w:rPr>
          <w:rFonts w:ascii="仿宋" w:eastAsia="仿宋" w:hAnsi="仿宋" w:cstheme="minorBidi" w:hint="eastAsia"/>
          <w:b w:val="0"/>
          <w:bCs w:val="0"/>
          <w:color w:val="000000" w:themeColor="text1"/>
          <w:kern w:val="2"/>
          <w:sz w:val="32"/>
          <w:szCs w:val="32"/>
        </w:rPr>
        <w:t>管人才</w:t>
      </w:r>
      <w:proofErr w:type="gramEnd"/>
      <w:r w:rsidRPr="004C78A4">
        <w:rPr>
          <w:rFonts w:ascii="仿宋" w:eastAsia="仿宋" w:hAnsi="仿宋" w:cstheme="minorBidi" w:hint="eastAsia"/>
          <w:b w:val="0"/>
          <w:bCs w:val="0"/>
          <w:color w:val="000000" w:themeColor="text1"/>
          <w:kern w:val="2"/>
          <w:sz w:val="32"/>
          <w:szCs w:val="32"/>
        </w:rPr>
        <w:t>原则的要求，探索建立党</w:t>
      </w:r>
      <w:proofErr w:type="gramStart"/>
      <w:r w:rsidRPr="004C78A4">
        <w:rPr>
          <w:rFonts w:ascii="仿宋" w:eastAsia="仿宋" w:hAnsi="仿宋" w:cstheme="minorBidi" w:hint="eastAsia"/>
          <w:b w:val="0"/>
          <w:bCs w:val="0"/>
          <w:color w:val="000000" w:themeColor="text1"/>
          <w:kern w:val="2"/>
          <w:sz w:val="32"/>
          <w:szCs w:val="32"/>
        </w:rPr>
        <w:t>管人才</w:t>
      </w:r>
      <w:proofErr w:type="gramEnd"/>
      <w:r w:rsidRPr="004C78A4">
        <w:rPr>
          <w:rFonts w:ascii="仿宋" w:eastAsia="仿宋" w:hAnsi="仿宋" w:cstheme="minorBidi" w:hint="eastAsia"/>
          <w:b w:val="0"/>
          <w:bCs w:val="0"/>
          <w:color w:val="000000" w:themeColor="text1"/>
          <w:kern w:val="2"/>
          <w:sz w:val="32"/>
          <w:szCs w:val="32"/>
        </w:rPr>
        <w:t>工作统筹规划、协调发展的新的管理</w:t>
      </w:r>
      <w:r w:rsidRPr="004C78A4">
        <w:rPr>
          <w:rFonts w:ascii="仿宋" w:eastAsia="仿宋" w:hAnsi="仿宋" w:cstheme="minorBidi" w:hint="eastAsia"/>
          <w:b w:val="0"/>
          <w:bCs w:val="0"/>
          <w:color w:val="000000" w:themeColor="text1"/>
          <w:kern w:val="2"/>
          <w:sz w:val="32"/>
          <w:szCs w:val="32"/>
        </w:rPr>
        <w:lastRenderedPageBreak/>
        <w:t>机制，形成党委统一领导，组织部门牵头抓总，有关部门各司其职、密切配合的人才工作新格局。</w:t>
      </w:r>
      <w:r w:rsidRPr="004C78A4">
        <w:rPr>
          <w:rFonts w:ascii="仿宋" w:eastAsia="仿宋" w:hAnsi="仿宋" w:cstheme="minorBidi"/>
          <w:b w:val="0"/>
          <w:bCs w:val="0"/>
          <w:color w:val="000000" w:themeColor="text1"/>
          <w:kern w:val="2"/>
          <w:sz w:val="32"/>
          <w:szCs w:val="32"/>
        </w:rPr>
        <w:t>按照“凡提四必”要求</w:t>
      </w:r>
      <w:r w:rsidRPr="004C78A4">
        <w:rPr>
          <w:rFonts w:ascii="仿宋" w:eastAsia="仿宋" w:hAnsi="仿宋" w:cstheme="minorBidi" w:hint="eastAsia"/>
          <w:b w:val="0"/>
          <w:bCs w:val="0"/>
          <w:color w:val="000000" w:themeColor="text1"/>
          <w:kern w:val="2"/>
          <w:sz w:val="32"/>
          <w:szCs w:val="32"/>
        </w:rPr>
        <w:t>，</w:t>
      </w:r>
      <w:r w:rsidRPr="004C78A4">
        <w:rPr>
          <w:rFonts w:ascii="仿宋" w:eastAsia="仿宋" w:hAnsi="仿宋" w:cstheme="minorBidi"/>
          <w:b w:val="0"/>
          <w:bCs w:val="0"/>
          <w:color w:val="000000" w:themeColor="text1"/>
          <w:kern w:val="2"/>
          <w:sz w:val="32"/>
          <w:szCs w:val="32"/>
        </w:rPr>
        <w:t>严守选人用人的规矩和程序</w:t>
      </w:r>
      <w:r w:rsidRPr="004C78A4">
        <w:rPr>
          <w:rFonts w:ascii="仿宋" w:eastAsia="仿宋" w:hAnsi="仿宋" w:cstheme="minorBidi" w:hint="eastAsia"/>
          <w:b w:val="0"/>
          <w:bCs w:val="0"/>
          <w:color w:val="000000" w:themeColor="text1"/>
          <w:kern w:val="2"/>
          <w:sz w:val="32"/>
          <w:szCs w:val="32"/>
        </w:rPr>
        <w:t>。完善干部任期制、轮岗交流和退出机制。</w:t>
      </w:r>
      <w:r w:rsidR="006416E2" w:rsidRPr="004C78A4">
        <w:rPr>
          <w:rFonts w:ascii="仿宋" w:eastAsia="仿宋" w:hAnsi="仿宋" w:cstheme="minorBidi" w:hint="eastAsia"/>
          <w:b w:val="0"/>
          <w:bCs w:val="0"/>
          <w:color w:val="000000" w:themeColor="text1"/>
          <w:kern w:val="2"/>
          <w:sz w:val="32"/>
          <w:szCs w:val="32"/>
        </w:rPr>
        <w:t>建立源头培养、跟踪培养、全程培养的素质培养体系</w:t>
      </w:r>
      <w:r w:rsidR="00C36F46" w:rsidRPr="004C78A4">
        <w:rPr>
          <w:rFonts w:ascii="仿宋" w:eastAsia="仿宋" w:hAnsi="仿宋" w:cstheme="minorBidi" w:hint="eastAsia"/>
          <w:b w:val="0"/>
          <w:bCs w:val="0"/>
          <w:color w:val="000000" w:themeColor="text1"/>
          <w:kern w:val="2"/>
          <w:sz w:val="32"/>
          <w:szCs w:val="32"/>
        </w:rPr>
        <w:t>，</w:t>
      </w:r>
      <w:r w:rsidR="006416E2" w:rsidRPr="004C78A4">
        <w:rPr>
          <w:rFonts w:ascii="仿宋" w:eastAsia="仿宋" w:hAnsi="仿宋" w:cstheme="minorBidi" w:hint="eastAsia"/>
          <w:b w:val="0"/>
          <w:bCs w:val="0"/>
          <w:color w:val="000000" w:themeColor="text1"/>
          <w:kern w:val="2"/>
          <w:sz w:val="32"/>
          <w:szCs w:val="32"/>
        </w:rPr>
        <w:t>深化干部教育培训改革，实施精准培训、全员覆盖，不断</w:t>
      </w:r>
      <w:r w:rsidRPr="004C78A4">
        <w:rPr>
          <w:rFonts w:ascii="仿宋" w:eastAsia="仿宋" w:hAnsi="仿宋" w:cstheme="minorBidi" w:hint="eastAsia"/>
          <w:b w:val="0"/>
          <w:bCs w:val="0"/>
          <w:color w:val="000000" w:themeColor="text1"/>
          <w:kern w:val="2"/>
          <w:sz w:val="32"/>
          <w:szCs w:val="32"/>
        </w:rPr>
        <w:t>提高干部队伍能力和水平。加强后备干部队伍建设，完善干部分类培养。树立科学的干部考核评价导向，推动从严管理干部常态化。</w:t>
      </w:r>
    </w:p>
    <w:p w14:paraId="2045F62C" w14:textId="39C5F0B0" w:rsidR="00F75B23" w:rsidRPr="004C78A4" w:rsidRDefault="00C00053" w:rsidP="000D2703">
      <w:pPr>
        <w:pStyle w:val="1"/>
        <w:shd w:val="clear" w:color="auto" w:fill="FFFFFF"/>
        <w:spacing w:before="0" w:beforeAutospacing="0" w:after="0" w:afterAutospacing="0" w:line="580" w:lineRule="exact"/>
        <w:ind w:firstLineChars="200" w:firstLine="643"/>
        <w:textAlignment w:val="baseline"/>
        <w:rPr>
          <w:rFonts w:ascii="仿宋" w:eastAsia="仿宋" w:hAnsi="仿宋"/>
          <w:b w:val="0"/>
          <w:bCs w:val="0"/>
          <w:color w:val="000000" w:themeColor="text1"/>
          <w:sz w:val="32"/>
          <w:szCs w:val="32"/>
        </w:rPr>
      </w:pPr>
      <w:r w:rsidRPr="004C78A4">
        <w:rPr>
          <w:rFonts w:ascii="仿宋" w:eastAsia="仿宋" w:hAnsi="仿宋" w:hint="eastAsia"/>
          <w:color w:val="000000" w:themeColor="text1"/>
          <w:sz w:val="32"/>
          <w:szCs w:val="32"/>
        </w:rPr>
        <w:t>3.完善民主管理制度与体系建设，积极推行党务和校务公开。</w:t>
      </w:r>
      <w:r w:rsidRPr="004C78A4">
        <w:rPr>
          <w:rFonts w:ascii="仿宋" w:eastAsia="仿宋" w:hAnsi="仿宋" w:hint="eastAsia"/>
          <w:b w:val="0"/>
          <w:bCs w:val="0"/>
          <w:color w:val="000000" w:themeColor="text1"/>
          <w:sz w:val="32"/>
          <w:szCs w:val="32"/>
        </w:rPr>
        <w:t>健全师生员工参与学校事务民主管理的工作机制，</w:t>
      </w:r>
      <w:r w:rsidRPr="004C78A4">
        <w:rPr>
          <w:rFonts w:ascii="仿宋" w:eastAsia="仿宋" w:hAnsi="仿宋" w:cstheme="minorBidi" w:hint="eastAsia"/>
          <w:b w:val="0"/>
          <w:bCs w:val="0"/>
          <w:color w:val="000000" w:themeColor="text1"/>
          <w:kern w:val="2"/>
          <w:sz w:val="32"/>
          <w:szCs w:val="32"/>
        </w:rPr>
        <w:t>落实“三重一大”决策制度；积极</w:t>
      </w:r>
      <w:r w:rsidR="006D1120" w:rsidRPr="004C78A4">
        <w:rPr>
          <w:rFonts w:ascii="仿宋" w:eastAsia="仿宋" w:hAnsi="仿宋" w:cstheme="minorBidi" w:hint="eastAsia"/>
          <w:b w:val="0"/>
          <w:bCs w:val="0"/>
          <w:color w:val="000000" w:themeColor="text1"/>
          <w:kern w:val="2"/>
          <w:sz w:val="32"/>
          <w:szCs w:val="32"/>
        </w:rPr>
        <w:t>发挥</w:t>
      </w:r>
      <w:r w:rsidRPr="004C78A4">
        <w:rPr>
          <w:rFonts w:ascii="仿宋" w:eastAsia="仿宋" w:hAnsi="仿宋" w:cstheme="minorBidi" w:hint="eastAsia"/>
          <w:b w:val="0"/>
          <w:bCs w:val="0"/>
          <w:color w:val="000000" w:themeColor="text1"/>
          <w:kern w:val="2"/>
          <w:sz w:val="32"/>
          <w:szCs w:val="32"/>
        </w:rPr>
        <w:t>教风学风督导功能，充分发挥学术委员会在专业建设、学术发展等重要事项中的作用；</w:t>
      </w:r>
      <w:r w:rsidR="006D1120" w:rsidRPr="004C78A4">
        <w:rPr>
          <w:rFonts w:ascii="仿宋" w:eastAsia="仿宋" w:hAnsi="仿宋" w:cstheme="minorBidi" w:hint="eastAsia"/>
          <w:b w:val="0"/>
          <w:bCs w:val="0"/>
          <w:color w:val="000000" w:themeColor="text1"/>
          <w:kern w:val="2"/>
          <w:sz w:val="32"/>
          <w:szCs w:val="32"/>
        </w:rPr>
        <w:t>加强</w:t>
      </w:r>
      <w:r w:rsidRPr="004C78A4">
        <w:rPr>
          <w:rFonts w:ascii="仿宋" w:eastAsia="仿宋" w:hAnsi="仿宋" w:cstheme="minorBidi" w:hint="eastAsia"/>
          <w:b w:val="0"/>
          <w:bCs w:val="0"/>
          <w:color w:val="000000" w:themeColor="text1"/>
          <w:kern w:val="2"/>
          <w:sz w:val="32"/>
          <w:szCs w:val="32"/>
        </w:rPr>
        <w:t>新形势下学校统一战线工作</w:t>
      </w:r>
      <w:r w:rsidR="006D1120" w:rsidRPr="004C78A4">
        <w:rPr>
          <w:rFonts w:ascii="仿宋" w:eastAsia="仿宋" w:hAnsi="仿宋" w:hint="eastAsia"/>
          <w:b w:val="0"/>
          <w:bCs w:val="0"/>
          <w:color w:val="000000" w:themeColor="text1"/>
          <w:sz w:val="32"/>
          <w:szCs w:val="32"/>
        </w:rPr>
        <w:t>，充分发挥民主党派、无党派人士参政议政和民主监督作用；全面</w:t>
      </w:r>
      <w:r w:rsidRPr="004C78A4">
        <w:rPr>
          <w:rFonts w:ascii="仿宋" w:eastAsia="仿宋" w:hAnsi="仿宋" w:hint="eastAsia"/>
          <w:b w:val="0"/>
          <w:bCs w:val="0"/>
          <w:color w:val="000000" w:themeColor="text1"/>
          <w:sz w:val="32"/>
          <w:szCs w:val="32"/>
        </w:rPr>
        <w:t>实施二级</w:t>
      </w:r>
      <w:r w:rsidR="00C36F46" w:rsidRPr="004C78A4">
        <w:rPr>
          <w:rFonts w:ascii="仿宋" w:eastAsia="仿宋" w:hAnsi="仿宋" w:hint="eastAsia"/>
          <w:b w:val="0"/>
          <w:bCs w:val="0"/>
          <w:color w:val="000000" w:themeColor="text1"/>
          <w:sz w:val="32"/>
          <w:szCs w:val="32"/>
        </w:rPr>
        <w:t>院（部）</w:t>
      </w:r>
      <w:r w:rsidRPr="004C78A4">
        <w:rPr>
          <w:rFonts w:ascii="仿宋" w:eastAsia="仿宋" w:hAnsi="仿宋" w:hint="eastAsia"/>
          <w:b w:val="0"/>
          <w:bCs w:val="0"/>
          <w:color w:val="000000" w:themeColor="text1"/>
          <w:sz w:val="32"/>
          <w:szCs w:val="32"/>
        </w:rPr>
        <w:t>教职工代表大会制度；支持工会、共青团和学生会等群团组织按各自章程充分发挥作用；加强关工委工作常态化建设；推进</w:t>
      </w:r>
      <w:hyperlink r:id="rId10" w:tgtFrame="_blank" w:history="1">
        <w:r w:rsidRPr="004C78A4">
          <w:rPr>
            <w:rStyle w:val="a4"/>
            <w:rFonts w:ascii="仿宋" w:eastAsia="仿宋" w:hAnsi="仿宋" w:hint="eastAsia"/>
            <w:b w:val="0"/>
            <w:bCs w:val="0"/>
            <w:color w:val="000000" w:themeColor="text1"/>
            <w:sz w:val="32"/>
            <w:szCs w:val="32"/>
          </w:rPr>
          <w:t>党务公开</w:t>
        </w:r>
      </w:hyperlink>
      <w:r w:rsidRPr="004C78A4">
        <w:rPr>
          <w:rFonts w:ascii="仿宋" w:eastAsia="仿宋" w:hAnsi="仿宋" w:hint="eastAsia"/>
          <w:b w:val="0"/>
          <w:bCs w:val="0"/>
          <w:color w:val="000000" w:themeColor="text1"/>
          <w:sz w:val="32"/>
          <w:szCs w:val="32"/>
        </w:rPr>
        <w:t>和校务公开，定期向师生员工、</w:t>
      </w:r>
      <w:r w:rsidR="006D1120" w:rsidRPr="004C78A4">
        <w:rPr>
          <w:rFonts w:ascii="仿宋" w:eastAsia="仿宋" w:hAnsi="仿宋" w:hint="eastAsia"/>
          <w:b w:val="0"/>
          <w:bCs w:val="0"/>
          <w:color w:val="000000" w:themeColor="text1"/>
          <w:sz w:val="32"/>
          <w:szCs w:val="32"/>
        </w:rPr>
        <w:t>群众团体、民主党派、离退休老同志等通报学校重大决策及实施情况，</w:t>
      </w:r>
      <w:r w:rsidRPr="004C78A4">
        <w:rPr>
          <w:rFonts w:ascii="仿宋" w:eastAsia="仿宋" w:hAnsi="仿宋" w:hint="eastAsia"/>
          <w:b w:val="0"/>
          <w:bCs w:val="0"/>
          <w:color w:val="000000" w:themeColor="text1"/>
          <w:sz w:val="32"/>
          <w:szCs w:val="32"/>
        </w:rPr>
        <w:t>自觉接受监督。</w:t>
      </w:r>
    </w:p>
    <w:p w14:paraId="3701CBEE" w14:textId="77777777" w:rsidR="00F75B23" w:rsidRPr="00232C91" w:rsidRDefault="00C00053" w:rsidP="000D2703">
      <w:pPr>
        <w:pStyle w:val="1"/>
        <w:shd w:val="clear" w:color="auto" w:fill="FFFFFF"/>
        <w:spacing w:before="0" w:beforeAutospacing="0" w:after="0" w:afterAutospacing="0" w:line="580" w:lineRule="exact"/>
        <w:ind w:firstLineChars="200" w:firstLine="640"/>
        <w:textAlignment w:val="baseline"/>
        <w:rPr>
          <w:rFonts w:ascii="楷体" w:eastAsia="楷体" w:hAnsi="楷体" w:cs="楷体"/>
          <w:b w:val="0"/>
          <w:color w:val="000000" w:themeColor="text1"/>
          <w:sz w:val="32"/>
          <w:szCs w:val="32"/>
        </w:rPr>
      </w:pPr>
      <w:r w:rsidRPr="00232C91">
        <w:rPr>
          <w:rFonts w:ascii="楷体" w:eastAsia="楷体" w:hAnsi="楷体" w:cs="楷体" w:hint="eastAsia"/>
          <w:b w:val="0"/>
          <w:color w:val="000000" w:themeColor="text1"/>
          <w:sz w:val="32"/>
          <w:szCs w:val="32"/>
        </w:rPr>
        <w:t>二、坚定不移地加强和改进思想政治工作，牢牢掌握意识形态工作主导权</w:t>
      </w:r>
    </w:p>
    <w:p w14:paraId="5AF92A0C" w14:textId="77777777" w:rsidR="00F75B23" w:rsidRPr="00232C91" w:rsidRDefault="00C00053" w:rsidP="000D2703">
      <w:pPr>
        <w:adjustRightInd w:val="0"/>
        <w:snapToGrid w:val="0"/>
        <w:spacing w:line="580" w:lineRule="exact"/>
        <w:ind w:firstLine="640"/>
        <w:rPr>
          <w:rFonts w:ascii="仿宋" w:eastAsia="仿宋" w:hAnsi="仿宋"/>
          <w:color w:val="000000" w:themeColor="text1"/>
          <w:sz w:val="32"/>
          <w:szCs w:val="32"/>
        </w:rPr>
      </w:pPr>
      <w:r w:rsidRPr="00232C91">
        <w:rPr>
          <w:rFonts w:ascii="仿宋" w:eastAsia="仿宋" w:hAnsi="仿宋" w:hint="eastAsia"/>
          <w:color w:val="000000" w:themeColor="text1"/>
          <w:sz w:val="32"/>
          <w:szCs w:val="32"/>
        </w:rPr>
        <w:t>深入</w:t>
      </w:r>
      <w:r w:rsidR="00910439">
        <w:rPr>
          <w:rFonts w:ascii="仿宋" w:eastAsia="仿宋" w:hAnsi="仿宋" w:hint="eastAsia"/>
          <w:color w:val="000000" w:themeColor="text1"/>
          <w:sz w:val="32"/>
          <w:szCs w:val="32"/>
        </w:rPr>
        <w:t>学习</w:t>
      </w:r>
      <w:r w:rsidRPr="00232C91">
        <w:rPr>
          <w:rFonts w:ascii="仿宋" w:eastAsia="仿宋" w:hAnsi="仿宋" w:hint="eastAsia"/>
          <w:color w:val="000000" w:themeColor="text1"/>
          <w:sz w:val="32"/>
          <w:szCs w:val="32"/>
        </w:rPr>
        <w:t>贯彻落</w:t>
      </w:r>
      <w:proofErr w:type="gramStart"/>
      <w:r w:rsidRPr="00232C91">
        <w:rPr>
          <w:rFonts w:ascii="仿宋" w:eastAsia="仿宋" w:hAnsi="仿宋" w:hint="eastAsia"/>
          <w:color w:val="000000" w:themeColor="text1"/>
          <w:sz w:val="32"/>
          <w:szCs w:val="32"/>
        </w:rPr>
        <w:t>实习近</w:t>
      </w:r>
      <w:proofErr w:type="gramEnd"/>
      <w:r w:rsidRPr="00232C91">
        <w:rPr>
          <w:rFonts w:ascii="仿宋" w:eastAsia="仿宋" w:hAnsi="仿宋" w:hint="eastAsia"/>
          <w:color w:val="000000" w:themeColor="text1"/>
          <w:sz w:val="32"/>
          <w:szCs w:val="32"/>
        </w:rPr>
        <w:t>平总书记在全国高校思想政治工作会议上的重要讲话精神，</w:t>
      </w:r>
      <w:proofErr w:type="gramStart"/>
      <w:r w:rsidRPr="00232C91">
        <w:rPr>
          <w:rFonts w:ascii="仿宋" w:eastAsia="仿宋" w:hAnsi="仿宋" w:hint="eastAsia"/>
          <w:color w:val="000000" w:themeColor="text1"/>
          <w:sz w:val="32"/>
          <w:szCs w:val="32"/>
        </w:rPr>
        <w:t>坚持用</w:t>
      </w:r>
      <w:r w:rsidR="006D1120">
        <w:rPr>
          <w:rFonts w:ascii="仿宋" w:eastAsia="仿宋" w:hAnsi="仿宋" w:hint="eastAsia"/>
          <w:color w:val="000000" w:themeColor="text1"/>
          <w:sz w:val="32"/>
          <w:szCs w:val="32"/>
        </w:rPr>
        <w:t>习近</w:t>
      </w:r>
      <w:proofErr w:type="gramEnd"/>
      <w:r w:rsidR="006D1120">
        <w:rPr>
          <w:rFonts w:ascii="仿宋" w:eastAsia="仿宋" w:hAnsi="仿宋" w:hint="eastAsia"/>
          <w:color w:val="000000" w:themeColor="text1"/>
          <w:sz w:val="32"/>
          <w:szCs w:val="32"/>
        </w:rPr>
        <w:t>平新时代中国特色社会主义思想</w:t>
      </w:r>
      <w:r w:rsidRPr="00232C91">
        <w:rPr>
          <w:rFonts w:ascii="仿宋" w:eastAsia="仿宋" w:hAnsi="仿宋" w:hint="eastAsia"/>
          <w:color w:val="000000" w:themeColor="text1"/>
          <w:sz w:val="32"/>
          <w:szCs w:val="32"/>
        </w:rPr>
        <w:t>武装师生。认真抓好校院两级中心组学习，充分发挥示范带动作用。加强校园思想文化阵地建设与管理，重视“两微一端”</w:t>
      </w:r>
      <w:r w:rsidRPr="00232C91">
        <w:rPr>
          <w:rFonts w:ascii="仿宋" w:eastAsia="仿宋" w:hAnsi="仿宋" w:hint="eastAsia"/>
          <w:color w:val="000000" w:themeColor="text1"/>
          <w:sz w:val="32"/>
          <w:szCs w:val="32"/>
        </w:rPr>
        <w:lastRenderedPageBreak/>
        <w:t>新媒体的作用，增强主流意识形态的吸引力，牢牢把握学校意识形态工作领导权和话语权，为学校改革发展稳定创造良好的舆论环境。</w:t>
      </w:r>
      <w:r w:rsidR="006D1120">
        <w:rPr>
          <w:rFonts w:ascii="仿宋" w:eastAsia="仿宋" w:hAnsi="仿宋" w:hint="eastAsia"/>
          <w:color w:val="000000" w:themeColor="text1"/>
          <w:sz w:val="32"/>
          <w:szCs w:val="32"/>
        </w:rPr>
        <w:t>全面实施思想政治工作“十大育人体系建设”，</w:t>
      </w:r>
      <w:r w:rsidR="002E2539">
        <w:rPr>
          <w:rFonts w:ascii="仿宋" w:eastAsia="仿宋" w:hAnsi="仿宋" w:hint="eastAsia"/>
          <w:color w:val="000000" w:themeColor="text1"/>
          <w:sz w:val="32"/>
          <w:szCs w:val="32"/>
        </w:rPr>
        <w:t>充分发挥省马克思主义</w:t>
      </w:r>
      <w:r w:rsidR="00910439">
        <w:rPr>
          <w:rFonts w:ascii="仿宋" w:eastAsia="仿宋" w:hAnsi="仿宋" w:hint="eastAsia"/>
          <w:color w:val="000000" w:themeColor="text1"/>
          <w:sz w:val="32"/>
          <w:szCs w:val="32"/>
        </w:rPr>
        <w:t>学院</w:t>
      </w:r>
      <w:r w:rsidR="002E2539">
        <w:rPr>
          <w:rFonts w:ascii="仿宋" w:eastAsia="仿宋" w:hAnsi="仿宋" w:hint="eastAsia"/>
          <w:color w:val="000000" w:themeColor="text1"/>
          <w:sz w:val="32"/>
          <w:szCs w:val="32"/>
        </w:rPr>
        <w:t>示范点的引领作用，</w:t>
      </w:r>
      <w:r w:rsidRPr="00232C91">
        <w:rPr>
          <w:rFonts w:ascii="仿宋" w:eastAsia="仿宋" w:hAnsi="仿宋" w:hint="eastAsia"/>
          <w:color w:val="000000" w:themeColor="text1"/>
          <w:sz w:val="32"/>
          <w:szCs w:val="32"/>
        </w:rPr>
        <w:t>持续加强思想政治理论课建设，建立“课程思政研究中</w:t>
      </w:r>
      <w:r w:rsidR="00AB11BE">
        <w:rPr>
          <w:rFonts w:ascii="仿宋" w:eastAsia="仿宋" w:hAnsi="仿宋" w:hint="eastAsia"/>
          <w:color w:val="000000" w:themeColor="text1"/>
          <w:sz w:val="32"/>
          <w:szCs w:val="32"/>
        </w:rPr>
        <w:t>心”，突出课堂教学主渠道作用，推动各类课程与思想政治理同向同行</w:t>
      </w:r>
      <w:r w:rsidRPr="00232C91">
        <w:rPr>
          <w:rFonts w:ascii="仿宋" w:eastAsia="仿宋" w:hAnsi="仿宋" w:hint="eastAsia"/>
          <w:color w:val="000000" w:themeColor="text1"/>
          <w:sz w:val="32"/>
          <w:szCs w:val="32"/>
        </w:rPr>
        <w:t>。</w:t>
      </w:r>
      <w:r w:rsidR="006E1EB9">
        <w:rPr>
          <w:rFonts w:ascii="仿宋" w:eastAsia="仿宋" w:hAnsi="仿宋" w:hint="eastAsia"/>
          <w:color w:val="000000" w:themeColor="text1"/>
          <w:sz w:val="32"/>
          <w:szCs w:val="32"/>
        </w:rPr>
        <w:t>不断加强</w:t>
      </w:r>
      <w:proofErr w:type="gramStart"/>
      <w:r w:rsidR="006E1EB9">
        <w:rPr>
          <w:rFonts w:ascii="仿宋" w:eastAsia="仿宋" w:hAnsi="仿宋" w:hint="eastAsia"/>
          <w:color w:val="000000" w:themeColor="text1"/>
          <w:sz w:val="32"/>
          <w:szCs w:val="32"/>
        </w:rPr>
        <w:t>思政工作</w:t>
      </w:r>
      <w:proofErr w:type="gramEnd"/>
      <w:r w:rsidR="006E1EB9">
        <w:rPr>
          <w:rFonts w:ascii="仿宋" w:eastAsia="仿宋" w:hAnsi="仿宋" w:hint="eastAsia"/>
          <w:color w:val="000000" w:themeColor="text1"/>
          <w:sz w:val="32"/>
          <w:szCs w:val="32"/>
        </w:rPr>
        <w:t>队伍建设，着力打造一支素质优良、能力过硬的专职学生思想政治工作队伍。</w:t>
      </w:r>
    </w:p>
    <w:p w14:paraId="23CEFE3B" w14:textId="77777777" w:rsidR="00F75B23" w:rsidRPr="00232C91" w:rsidRDefault="00C00053" w:rsidP="000D2703">
      <w:pPr>
        <w:adjustRightInd w:val="0"/>
        <w:snapToGrid w:val="0"/>
        <w:spacing w:line="580" w:lineRule="exact"/>
        <w:ind w:firstLineChars="200" w:firstLine="640"/>
        <w:rPr>
          <w:rFonts w:ascii="仿宋" w:eastAsia="仿宋" w:hAnsi="仿宋"/>
          <w:color w:val="000000" w:themeColor="text1"/>
          <w:sz w:val="32"/>
          <w:szCs w:val="32"/>
        </w:rPr>
      </w:pPr>
      <w:r w:rsidRPr="00232C91">
        <w:rPr>
          <w:rFonts w:ascii="楷体" w:eastAsia="楷体" w:hAnsi="楷体" w:cs="楷体" w:hint="eastAsia"/>
          <w:bCs/>
          <w:color w:val="000000" w:themeColor="text1"/>
          <w:sz w:val="32"/>
          <w:szCs w:val="32"/>
        </w:rPr>
        <w:t>三、坚定不移地加强基层党组织建设，推动基层党建高质量发展</w:t>
      </w:r>
    </w:p>
    <w:p w14:paraId="56FBD82D" w14:textId="77777777" w:rsidR="00F75B23" w:rsidRPr="004C78A4" w:rsidRDefault="00C00053" w:rsidP="000D2703">
      <w:pPr>
        <w:adjustRightInd w:val="0"/>
        <w:snapToGrid w:val="0"/>
        <w:spacing w:line="580" w:lineRule="exact"/>
        <w:ind w:firstLine="645"/>
        <w:rPr>
          <w:rFonts w:ascii="仿宋" w:eastAsia="仿宋" w:hAnsi="仿宋"/>
          <w:color w:val="000000" w:themeColor="text1"/>
          <w:sz w:val="32"/>
          <w:szCs w:val="32"/>
        </w:rPr>
      </w:pPr>
      <w:r w:rsidRPr="004C78A4">
        <w:rPr>
          <w:rFonts w:ascii="仿宋" w:eastAsia="仿宋" w:hAnsi="仿宋" w:hint="eastAsia"/>
          <w:b/>
          <w:color w:val="000000" w:themeColor="text1"/>
          <w:sz w:val="32"/>
          <w:szCs w:val="32"/>
        </w:rPr>
        <w:t>1.创新基层党组织建设。</w:t>
      </w:r>
      <w:r w:rsidRPr="004C78A4">
        <w:rPr>
          <w:rFonts w:ascii="仿宋" w:eastAsia="仿宋" w:hAnsi="仿宋" w:cs="宋体" w:hint="eastAsia"/>
          <w:color w:val="000000" w:themeColor="text1"/>
          <w:kern w:val="0"/>
          <w:sz w:val="32"/>
          <w:szCs w:val="32"/>
        </w:rPr>
        <w:t>进一步完善</w:t>
      </w:r>
      <w:r w:rsidR="004A0188" w:rsidRPr="004C78A4">
        <w:rPr>
          <w:rFonts w:ascii="仿宋" w:eastAsia="仿宋" w:hAnsi="仿宋" w:cs="宋体" w:hint="eastAsia"/>
          <w:color w:val="000000" w:themeColor="text1"/>
          <w:kern w:val="0"/>
          <w:sz w:val="32"/>
          <w:szCs w:val="32"/>
        </w:rPr>
        <w:t>二级</w:t>
      </w:r>
      <w:r w:rsidRPr="004C78A4">
        <w:rPr>
          <w:rFonts w:ascii="仿宋" w:eastAsia="仿宋" w:hAnsi="仿宋" w:cs="宋体" w:hint="eastAsia"/>
          <w:color w:val="000000" w:themeColor="text1"/>
          <w:kern w:val="0"/>
          <w:sz w:val="32"/>
          <w:szCs w:val="32"/>
        </w:rPr>
        <w:t>院（部）党政共同负责制，健全集体领导、党政分工合作、协调运行的工作机制，规范党总支委员会议和党政联席会议制度，完善议事决策规则，着力提升班子整体功能和议事决策水平。</w:t>
      </w:r>
      <w:r w:rsidRPr="004C78A4">
        <w:rPr>
          <w:rFonts w:ascii="仿宋" w:eastAsia="仿宋" w:hAnsi="仿宋" w:hint="eastAsia"/>
          <w:color w:val="000000" w:themeColor="text1"/>
          <w:sz w:val="32"/>
          <w:szCs w:val="32"/>
        </w:rPr>
        <w:t>做好在教职工中发展党员工作，把真正优秀的中青年教师、学术骨干和职工吸收到党员队伍中来，发挥党员先锋模范作用；继续坚持“三公示三投票</w:t>
      </w:r>
      <w:proofErr w:type="gramStart"/>
      <w:r w:rsidRPr="004C78A4">
        <w:rPr>
          <w:rFonts w:ascii="仿宋" w:eastAsia="仿宋" w:hAnsi="仿宋" w:hint="eastAsia"/>
          <w:color w:val="000000" w:themeColor="text1"/>
          <w:sz w:val="32"/>
          <w:szCs w:val="32"/>
        </w:rPr>
        <w:t>一</w:t>
      </w:r>
      <w:proofErr w:type="gramEnd"/>
      <w:r w:rsidRPr="004C78A4">
        <w:rPr>
          <w:rFonts w:ascii="仿宋" w:eastAsia="仿宋" w:hAnsi="仿宋" w:hint="eastAsia"/>
          <w:color w:val="000000" w:themeColor="text1"/>
          <w:sz w:val="32"/>
          <w:szCs w:val="32"/>
        </w:rPr>
        <w:t>答辩”制度，切实保证学生党员发展质量。</w:t>
      </w:r>
    </w:p>
    <w:p w14:paraId="16A11FC6" w14:textId="22CBA251" w:rsidR="00F75B23" w:rsidRPr="004C78A4" w:rsidRDefault="00C00053" w:rsidP="000D2703">
      <w:pPr>
        <w:adjustRightInd w:val="0"/>
        <w:snapToGrid w:val="0"/>
        <w:spacing w:line="580" w:lineRule="exact"/>
        <w:ind w:firstLine="645"/>
        <w:rPr>
          <w:rFonts w:ascii="仿宋" w:eastAsia="仿宋" w:hAnsi="仿宋"/>
          <w:color w:val="000000" w:themeColor="text1"/>
          <w:sz w:val="32"/>
          <w:szCs w:val="32"/>
        </w:rPr>
      </w:pPr>
      <w:r w:rsidRPr="004C78A4">
        <w:rPr>
          <w:rFonts w:ascii="仿宋" w:eastAsia="仿宋" w:hAnsi="仿宋" w:hint="eastAsia"/>
          <w:b/>
          <w:color w:val="000000" w:themeColor="text1"/>
          <w:sz w:val="32"/>
          <w:szCs w:val="32"/>
        </w:rPr>
        <w:t>2.加强党支部标准化建设。</w:t>
      </w:r>
      <w:r w:rsidRPr="004C78A4">
        <w:rPr>
          <w:rFonts w:ascii="仿宋" w:eastAsia="仿宋" w:hAnsi="仿宋" w:hint="eastAsia"/>
          <w:bCs/>
          <w:color w:val="000000" w:themeColor="text1"/>
          <w:sz w:val="32"/>
          <w:szCs w:val="32"/>
        </w:rPr>
        <w:t>贯彻落实《中国共产党支部工作条例（试行）》，把党支部建设</w:t>
      </w:r>
      <w:r w:rsidRPr="004C78A4">
        <w:rPr>
          <w:rFonts w:ascii="仿宋" w:eastAsia="仿宋" w:hAnsi="仿宋" w:hint="eastAsia"/>
          <w:color w:val="000000" w:themeColor="text1"/>
          <w:sz w:val="32"/>
          <w:szCs w:val="32"/>
        </w:rPr>
        <w:t>放在更加突出的位置，</w:t>
      </w:r>
      <w:r w:rsidR="00BE28C8" w:rsidRPr="004C78A4">
        <w:rPr>
          <w:rFonts w:ascii="仿宋" w:eastAsia="仿宋" w:hAnsi="仿宋" w:hint="eastAsia"/>
          <w:color w:val="000000" w:themeColor="text1"/>
          <w:sz w:val="32"/>
          <w:szCs w:val="32"/>
        </w:rPr>
        <w:t>充分发挥马克思主义学院全国党建工作样板支部的示范作用，</w:t>
      </w:r>
      <w:r w:rsidRPr="004C78A4">
        <w:rPr>
          <w:rFonts w:ascii="仿宋" w:eastAsia="仿宋" w:hAnsi="仿宋" w:hint="eastAsia"/>
          <w:color w:val="000000" w:themeColor="text1"/>
          <w:sz w:val="32"/>
          <w:szCs w:val="32"/>
        </w:rPr>
        <w:t>加强党支部标准化、规范化建设，不断提高党支部建设质量</w:t>
      </w:r>
      <w:r w:rsidR="00BD24F4" w:rsidRPr="004C78A4">
        <w:rPr>
          <w:rFonts w:ascii="仿宋" w:eastAsia="仿宋" w:hAnsi="仿宋" w:hint="eastAsia"/>
          <w:color w:val="000000" w:themeColor="text1"/>
          <w:sz w:val="32"/>
          <w:szCs w:val="32"/>
        </w:rPr>
        <w:t>；</w:t>
      </w:r>
      <w:r w:rsidRPr="004C78A4">
        <w:rPr>
          <w:rFonts w:ascii="仿宋" w:eastAsia="仿宋" w:hAnsi="仿宋" w:hint="eastAsia"/>
          <w:color w:val="000000" w:themeColor="text1"/>
          <w:sz w:val="32"/>
          <w:szCs w:val="32"/>
        </w:rPr>
        <w:t>切实抓好党支部书记队伍建设，健全教育培训制度，实施“支部书记素质提升工程”；</w:t>
      </w:r>
      <w:r w:rsidR="006D1120" w:rsidRPr="004C78A4">
        <w:rPr>
          <w:rFonts w:ascii="仿宋" w:eastAsia="仿宋" w:hAnsi="仿宋" w:hint="eastAsia"/>
          <w:color w:val="000000" w:themeColor="text1"/>
          <w:sz w:val="32"/>
          <w:szCs w:val="32"/>
        </w:rPr>
        <w:t>加强智慧党建平台建设</w:t>
      </w:r>
      <w:r w:rsidRPr="004C78A4">
        <w:rPr>
          <w:rFonts w:ascii="仿宋" w:eastAsia="仿宋" w:hAnsi="仿宋" w:hint="eastAsia"/>
          <w:color w:val="000000" w:themeColor="text1"/>
          <w:sz w:val="32"/>
          <w:szCs w:val="32"/>
        </w:rPr>
        <w:t>，强化党员日常教育管理，建立</w:t>
      </w:r>
      <w:r w:rsidRPr="004C78A4">
        <w:rPr>
          <w:rFonts w:ascii="仿宋" w:eastAsia="仿宋" w:hAnsi="仿宋" w:hint="eastAsia"/>
          <w:color w:val="000000" w:themeColor="text1"/>
          <w:sz w:val="32"/>
          <w:szCs w:val="32"/>
        </w:rPr>
        <w:lastRenderedPageBreak/>
        <w:t>健全发挥党员先锋模范作用机制；严格基层支部组织生活，认真落实“三会一课”制度，提高组织生活质量。</w:t>
      </w:r>
    </w:p>
    <w:p w14:paraId="3E4CB836" w14:textId="77777777" w:rsidR="00F75B23" w:rsidRPr="00232C91" w:rsidRDefault="00C00053" w:rsidP="000D2703">
      <w:pPr>
        <w:adjustRightInd w:val="0"/>
        <w:snapToGrid w:val="0"/>
        <w:spacing w:line="580" w:lineRule="exact"/>
        <w:ind w:firstLine="645"/>
        <w:rPr>
          <w:rFonts w:ascii="楷体" w:eastAsia="楷体" w:hAnsi="楷体"/>
          <w:color w:val="000000" w:themeColor="text1"/>
          <w:sz w:val="32"/>
          <w:szCs w:val="32"/>
        </w:rPr>
      </w:pPr>
      <w:r w:rsidRPr="00232C91">
        <w:rPr>
          <w:rFonts w:ascii="楷体" w:eastAsia="楷体" w:hAnsi="楷体" w:hint="eastAsia"/>
          <w:color w:val="000000" w:themeColor="text1"/>
          <w:sz w:val="32"/>
          <w:szCs w:val="32"/>
        </w:rPr>
        <w:t>四、坚定不移地加强党风廉政建设，将全面从严治党向纵深推进，营造风清气正的政治生态</w:t>
      </w:r>
    </w:p>
    <w:p w14:paraId="2043BBD2" w14:textId="77777777" w:rsidR="00F75B23" w:rsidRPr="004C78A4" w:rsidRDefault="00C00053" w:rsidP="000D2703">
      <w:pPr>
        <w:spacing w:line="580" w:lineRule="exact"/>
        <w:ind w:firstLineChars="200" w:firstLine="643"/>
        <w:rPr>
          <w:rFonts w:ascii="仿宋" w:eastAsia="仿宋" w:hAnsi="仿宋"/>
          <w:color w:val="000000" w:themeColor="text1"/>
          <w:sz w:val="32"/>
          <w:szCs w:val="32"/>
        </w:rPr>
      </w:pPr>
      <w:r w:rsidRPr="004C78A4">
        <w:rPr>
          <w:rFonts w:ascii="仿宋" w:eastAsia="仿宋" w:hAnsi="仿宋" w:hint="eastAsia"/>
          <w:b/>
          <w:color w:val="000000" w:themeColor="text1"/>
          <w:sz w:val="32"/>
          <w:szCs w:val="32"/>
        </w:rPr>
        <w:t>1.进一步落实</w:t>
      </w:r>
      <w:r w:rsidR="006416E2" w:rsidRPr="004C78A4">
        <w:rPr>
          <w:rFonts w:ascii="仿宋" w:eastAsia="仿宋" w:hAnsi="仿宋" w:hint="eastAsia"/>
          <w:b/>
          <w:color w:val="000000" w:themeColor="text1"/>
          <w:sz w:val="32"/>
          <w:szCs w:val="32"/>
        </w:rPr>
        <w:t>全面</w:t>
      </w:r>
      <w:r w:rsidRPr="004C78A4">
        <w:rPr>
          <w:rFonts w:ascii="仿宋" w:eastAsia="仿宋" w:hAnsi="仿宋" w:hint="eastAsia"/>
          <w:b/>
          <w:color w:val="000000" w:themeColor="text1"/>
          <w:sz w:val="32"/>
          <w:szCs w:val="32"/>
        </w:rPr>
        <w:t>从严治党主体责任。</w:t>
      </w:r>
      <w:r w:rsidR="006D1120" w:rsidRPr="004C78A4">
        <w:rPr>
          <w:rFonts w:ascii="仿宋" w:eastAsia="仿宋" w:hAnsi="仿宋" w:hint="eastAsia"/>
          <w:bCs/>
          <w:color w:val="000000" w:themeColor="text1"/>
          <w:sz w:val="32"/>
          <w:szCs w:val="32"/>
        </w:rPr>
        <w:t>全面</w:t>
      </w:r>
      <w:r w:rsidRPr="004C78A4">
        <w:rPr>
          <w:rFonts w:ascii="仿宋" w:eastAsia="仿宋" w:hAnsi="仿宋" w:hint="eastAsia"/>
          <w:bCs/>
          <w:color w:val="000000" w:themeColor="text1"/>
          <w:sz w:val="32"/>
          <w:szCs w:val="32"/>
        </w:rPr>
        <w:t>落实党风廉政建设责任制，深入落实党委主</w:t>
      </w:r>
      <w:r w:rsidRPr="004C78A4">
        <w:rPr>
          <w:rFonts w:ascii="仿宋" w:eastAsia="仿宋" w:hAnsi="仿宋" w:hint="eastAsia"/>
          <w:color w:val="000000" w:themeColor="text1"/>
          <w:sz w:val="32"/>
          <w:szCs w:val="32"/>
        </w:rPr>
        <w:t>体责任和纪委监督责任，层层分解责任，层层传导压力，突出“第一责任人”责任落实和“一岗双责”职责履行，推动全面从严治党向基层延伸。</w:t>
      </w:r>
      <w:r w:rsidR="0031628F" w:rsidRPr="004C78A4">
        <w:rPr>
          <w:rFonts w:ascii="仿宋" w:eastAsia="仿宋" w:hAnsi="仿宋" w:hint="eastAsia"/>
          <w:color w:val="000000" w:themeColor="text1"/>
          <w:sz w:val="32"/>
          <w:szCs w:val="32"/>
        </w:rPr>
        <w:t>深化运用</w:t>
      </w:r>
      <w:r w:rsidRPr="004C78A4">
        <w:rPr>
          <w:rFonts w:ascii="仿宋" w:eastAsia="仿宋" w:hAnsi="仿宋" w:hint="eastAsia"/>
          <w:color w:val="000000" w:themeColor="text1"/>
          <w:sz w:val="32"/>
          <w:szCs w:val="32"/>
        </w:rPr>
        <w:t>监督执纪“四种形态”，强化重点领域的权力运行监督；持续推行年度党总支（部）</w:t>
      </w:r>
      <w:proofErr w:type="gramStart"/>
      <w:r w:rsidRPr="004C78A4">
        <w:rPr>
          <w:rFonts w:ascii="仿宋" w:eastAsia="仿宋" w:hAnsi="仿宋" w:hint="eastAsia"/>
          <w:color w:val="000000" w:themeColor="text1"/>
          <w:sz w:val="32"/>
          <w:szCs w:val="32"/>
        </w:rPr>
        <w:t>述责述</w:t>
      </w:r>
      <w:proofErr w:type="gramEnd"/>
      <w:r w:rsidRPr="004C78A4">
        <w:rPr>
          <w:rFonts w:ascii="仿宋" w:eastAsia="仿宋" w:hAnsi="仿宋" w:hint="eastAsia"/>
          <w:color w:val="000000" w:themeColor="text1"/>
          <w:sz w:val="32"/>
          <w:szCs w:val="32"/>
        </w:rPr>
        <w:t>廉制度，用好问</w:t>
      </w:r>
      <w:proofErr w:type="gramStart"/>
      <w:r w:rsidRPr="004C78A4">
        <w:rPr>
          <w:rFonts w:ascii="仿宋" w:eastAsia="仿宋" w:hAnsi="仿宋" w:hint="eastAsia"/>
          <w:color w:val="000000" w:themeColor="text1"/>
          <w:sz w:val="32"/>
          <w:szCs w:val="32"/>
        </w:rPr>
        <w:t>责</w:t>
      </w:r>
      <w:proofErr w:type="gramEnd"/>
      <w:r w:rsidRPr="004C78A4">
        <w:rPr>
          <w:rFonts w:ascii="仿宋" w:eastAsia="仿宋" w:hAnsi="仿宋" w:hint="eastAsia"/>
          <w:color w:val="000000" w:themeColor="text1"/>
          <w:sz w:val="32"/>
          <w:szCs w:val="32"/>
        </w:rPr>
        <w:t>利器，强化责任追究。</w:t>
      </w:r>
    </w:p>
    <w:p w14:paraId="618936B6" w14:textId="77777777" w:rsidR="00F75B23" w:rsidRPr="004C78A4" w:rsidRDefault="00C00053" w:rsidP="000D2703">
      <w:pPr>
        <w:spacing w:line="580" w:lineRule="exact"/>
        <w:ind w:firstLineChars="200" w:firstLine="643"/>
        <w:rPr>
          <w:rFonts w:ascii="仿宋" w:eastAsia="仿宋" w:hAnsi="仿宋"/>
          <w:color w:val="000000" w:themeColor="text1"/>
          <w:sz w:val="32"/>
          <w:szCs w:val="32"/>
        </w:rPr>
      </w:pPr>
      <w:r w:rsidRPr="004C78A4">
        <w:rPr>
          <w:rFonts w:ascii="仿宋" w:eastAsia="仿宋" w:hAnsi="仿宋" w:hint="eastAsia"/>
          <w:b/>
          <w:color w:val="000000" w:themeColor="text1"/>
          <w:sz w:val="32"/>
          <w:szCs w:val="32"/>
        </w:rPr>
        <w:t>2.</w:t>
      </w:r>
      <w:r w:rsidR="006416E2" w:rsidRPr="004C78A4">
        <w:rPr>
          <w:rFonts w:ascii="仿宋" w:eastAsia="仿宋" w:hAnsi="仿宋" w:hint="eastAsia"/>
          <w:b/>
          <w:color w:val="000000" w:themeColor="text1"/>
          <w:sz w:val="32"/>
          <w:szCs w:val="32"/>
        </w:rPr>
        <w:t>持之以恒</w:t>
      </w:r>
      <w:r w:rsidRPr="004C78A4">
        <w:rPr>
          <w:rFonts w:ascii="仿宋" w:eastAsia="仿宋" w:hAnsi="仿宋" w:hint="eastAsia"/>
          <w:b/>
          <w:color w:val="000000" w:themeColor="text1"/>
          <w:sz w:val="32"/>
          <w:szCs w:val="32"/>
        </w:rPr>
        <w:t>加强和改进作风建设。</w:t>
      </w:r>
      <w:r w:rsidR="00DF3A11" w:rsidRPr="004C78A4">
        <w:rPr>
          <w:rFonts w:ascii="仿宋" w:eastAsia="仿宋" w:hAnsi="仿宋" w:hint="eastAsia"/>
          <w:color w:val="000000" w:themeColor="text1"/>
          <w:sz w:val="32"/>
          <w:szCs w:val="32"/>
        </w:rPr>
        <w:t>作风建设永远在路上，认真贯彻落实中央八项规定、</w:t>
      </w:r>
      <w:r w:rsidRPr="004C78A4">
        <w:rPr>
          <w:rFonts w:ascii="仿宋" w:eastAsia="仿宋" w:hAnsi="仿宋" w:hint="eastAsia"/>
          <w:color w:val="000000" w:themeColor="text1"/>
          <w:sz w:val="32"/>
          <w:szCs w:val="32"/>
        </w:rPr>
        <w:t>省委十项规定</w:t>
      </w:r>
      <w:r w:rsidR="006416E2" w:rsidRPr="004C78A4">
        <w:rPr>
          <w:rFonts w:ascii="仿宋" w:eastAsia="仿宋" w:hAnsi="仿宋" w:hint="eastAsia"/>
          <w:color w:val="000000" w:themeColor="text1"/>
          <w:sz w:val="32"/>
          <w:szCs w:val="32"/>
        </w:rPr>
        <w:t>精神</w:t>
      </w:r>
      <w:r w:rsidRPr="004C78A4">
        <w:rPr>
          <w:rFonts w:ascii="仿宋" w:eastAsia="仿宋" w:hAnsi="仿宋" w:hint="eastAsia"/>
          <w:color w:val="000000" w:themeColor="text1"/>
          <w:sz w:val="32"/>
          <w:szCs w:val="32"/>
        </w:rPr>
        <w:t>，健全领导干部带头改进作风、密切联系群众的长效机制；持之以恒反对“四风”</w:t>
      </w:r>
      <w:r w:rsidR="00C17E98" w:rsidRPr="004C78A4">
        <w:rPr>
          <w:rFonts w:ascii="仿宋" w:eastAsia="仿宋" w:hAnsi="仿宋" w:hint="eastAsia"/>
          <w:color w:val="000000" w:themeColor="text1"/>
          <w:sz w:val="32"/>
          <w:szCs w:val="32"/>
        </w:rPr>
        <w:t>，精准整治形式主义、官僚主义；</w:t>
      </w:r>
      <w:r w:rsidRPr="004C78A4">
        <w:rPr>
          <w:rFonts w:ascii="仿宋" w:eastAsia="仿宋" w:hAnsi="仿宋" w:hint="eastAsia"/>
          <w:color w:val="000000" w:themeColor="text1"/>
          <w:sz w:val="32"/>
          <w:szCs w:val="32"/>
        </w:rPr>
        <w:t>建立巡视巡察联动机制，推进校内</w:t>
      </w:r>
      <w:proofErr w:type="gramStart"/>
      <w:r w:rsidRPr="004C78A4">
        <w:rPr>
          <w:rFonts w:ascii="仿宋" w:eastAsia="仿宋" w:hAnsi="仿宋" w:hint="eastAsia"/>
          <w:color w:val="000000" w:themeColor="text1"/>
          <w:sz w:val="32"/>
          <w:szCs w:val="32"/>
        </w:rPr>
        <w:t>巡察全</w:t>
      </w:r>
      <w:proofErr w:type="gramEnd"/>
      <w:r w:rsidRPr="004C78A4">
        <w:rPr>
          <w:rFonts w:ascii="仿宋" w:eastAsia="仿宋" w:hAnsi="仿宋" w:hint="eastAsia"/>
          <w:color w:val="000000" w:themeColor="text1"/>
          <w:sz w:val="32"/>
          <w:szCs w:val="32"/>
        </w:rPr>
        <w:t>覆盖，将巡察结果纳入部门年度考核，作为评先评优的主要依据，为学校各项事业高质量发展提供坚强政治保证。</w:t>
      </w:r>
    </w:p>
    <w:p w14:paraId="6804D2A2" w14:textId="080CDFDE" w:rsidR="00F75B23" w:rsidRPr="004C78A4" w:rsidRDefault="00F711F0" w:rsidP="000D2703">
      <w:pPr>
        <w:spacing w:line="580" w:lineRule="exact"/>
        <w:ind w:firstLineChars="200" w:firstLine="640"/>
        <w:rPr>
          <w:rFonts w:ascii="仿宋" w:eastAsia="仿宋" w:hAnsi="仿宋"/>
          <w:color w:val="000000" w:themeColor="text1"/>
          <w:spacing w:val="-8"/>
          <w:sz w:val="32"/>
          <w:szCs w:val="32"/>
        </w:rPr>
      </w:pPr>
      <w:r>
        <w:rPr>
          <w:rFonts w:ascii="仿宋" w:eastAsia="仿宋" w:hAnsi="仿宋" w:hint="eastAsia"/>
          <w:color w:val="000000" w:themeColor="text1"/>
          <w:sz w:val="32"/>
          <w:szCs w:val="32"/>
        </w:rPr>
        <w:t xml:space="preserve"> </w:t>
      </w:r>
      <w:r w:rsidR="00C00053" w:rsidRPr="004C78A4">
        <w:rPr>
          <w:rFonts w:ascii="仿宋" w:eastAsia="仿宋" w:hAnsi="仿宋" w:hint="eastAsia"/>
          <w:color w:val="000000" w:themeColor="text1"/>
          <w:sz w:val="32"/>
          <w:szCs w:val="32"/>
        </w:rPr>
        <w:t>各位代表、同志们！新时代、新征程、新作为，</w:t>
      </w:r>
      <w:r w:rsidR="00C00053" w:rsidRPr="004C78A4">
        <w:rPr>
          <w:rFonts w:ascii="仿宋" w:eastAsia="仿宋" w:hAnsi="仿宋" w:cs="仿宋_GB2312" w:hint="eastAsia"/>
          <w:color w:val="000000" w:themeColor="text1"/>
          <w:sz w:val="32"/>
          <w:szCs w:val="32"/>
          <w:shd w:val="clear" w:color="auto" w:fill="FFFFFF"/>
        </w:rPr>
        <w:t>让我们</w:t>
      </w:r>
      <w:r w:rsidR="00C00053" w:rsidRPr="004C78A4">
        <w:rPr>
          <w:rFonts w:ascii="仿宋" w:eastAsia="仿宋" w:hAnsi="仿宋" w:hint="eastAsia"/>
          <w:color w:val="000000" w:themeColor="text1"/>
          <w:sz w:val="32"/>
          <w:szCs w:val="32"/>
        </w:rPr>
        <w:t>紧密团结在以习近平同志为核心的党中央周围，</w:t>
      </w:r>
      <w:r w:rsidR="00C00053" w:rsidRPr="004C78A4">
        <w:rPr>
          <w:rFonts w:ascii="仿宋" w:eastAsia="仿宋" w:hAnsi="仿宋" w:cs="仿宋_GB2312"/>
          <w:color w:val="000000" w:themeColor="text1"/>
          <w:sz w:val="32"/>
          <w:szCs w:val="32"/>
          <w:shd w:val="clear" w:color="auto" w:fill="FFFFFF"/>
        </w:rPr>
        <w:t>担起历史赋予我们的伟大使命，同心协力</w:t>
      </w:r>
      <w:r w:rsidR="0003796F" w:rsidRPr="004C78A4">
        <w:rPr>
          <w:rFonts w:ascii="仿宋" w:eastAsia="仿宋" w:hAnsi="仿宋" w:cs="仿宋_GB2312" w:hint="eastAsia"/>
          <w:color w:val="000000" w:themeColor="text1"/>
          <w:sz w:val="32"/>
          <w:szCs w:val="32"/>
          <w:shd w:val="clear" w:color="auto" w:fill="FFFFFF"/>
        </w:rPr>
        <w:t>、</w:t>
      </w:r>
      <w:r w:rsidR="00C00053" w:rsidRPr="004C78A4">
        <w:rPr>
          <w:rFonts w:ascii="仿宋" w:eastAsia="仿宋" w:hAnsi="仿宋" w:cs="仿宋_GB2312" w:hint="eastAsia"/>
          <w:color w:val="000000" w:themeColor="text1"/>
          <w:sz w:val="32"/>
          <w:szCs w:val="32"/>
          <w:shd w:val="clear" w:color="auto" w:fill="FFFFFF"/>
        </w:rPr>
        <w:t>同向同行，</w:t>
      </w:r>
      <w:r w:rsidR="006D1120" w:rsidRPr="004C78A4">
        <w:rPr>
          <w:rFonts w:ascii="仿宋" w:eastAsia="仿宋" w:hAnsi="仿宋" w:cs="仿宋_GB2312" w:hint="eastAsia"/>
          <w:color w:val="000000" w:themeColor="text1"/>
          <w:sz w:val="32"/>
          <w:szCs w:val="32"/>
          <w:shd w:val="clear" w:color="auto" w:fill="FFFFFF"/>
        </w:rPr>
        <w:t>努力学习</w:t>
      </w:r>
      <w:r w:rsidR="0003796F" w:rsidRPr="004C78A4">
        <w:rPr>
          <w:rFonts w:ascii="仿宋" w:eastAsia="仿宋" w:hAnsi="仿宋" w:cs="仿宋_GB2312" w:hint="eastAsia"/>
          <w:color w:val="000000" w:themeColor="text1"/>
          <w:sz w:val="32"/>
          <w:szCs w:val="32"/>
          <w:shd w:val="clear" w:color="auto" w:fill="FFFFFF"/>
        </w:rPr>
        <w:t>、</w:t>
      </w:r>
      <w:r w:rsidR="006D1120" w:rsidRPr="004C78A4">
        <w:rPr>
          <w:rFonts w:ascii="仿宋" w:eastAsia="仿宋" w:hAnsi="仿宋" w:cs="仿宋_GB2312" w:hint="eastAsia"/>
          <w:color w:val="000000" w:themeColor="text1"/>
          <w:sz w:val="32"/>
          <w:szCs w:val="32"/>
          <w:shd w:val="clear" w:color="auto" w:fill="FFFFFF"/>
        </w:rPr>
        <w:t>精益求精，</w:t>
      </w:r>
      <w:r w:rsidR="00C00053" w:rsidRPr="004C78A4">
        <w:rPr>
          <w:rFonts w:ascii="仿宋" w:eastAsia="仿宋" w:hAnsi="仿宋" w:cs="仿宋_GB2312"/>
          <w:color w:val="000000" w:themeColor="text1"/>
          <w:sz w:val="32"/>
          <w:szCs w:val="32"/>
          <w:shd w:val="clear" w:color="auto" w:fill="FFFFFF"/>
        </w:rPr>
        <w:t>以更加坚定</w:t>
      </w:r>
      <w:r w:rsidR="00C00053" w:rsidRPr="004C78A4">
        <w:rPr>
          <w:rFonts w:ascii="仿宋" w:eastAsia="仿宋" w:hAnsi="仿宋"/>
          <w:color w:val="000000" w:themeColor="text1"/>
          <w:sz w:val="32"/>
          <w:szCs w:val="32"/>
        </w:rPr>
        <w:t>的自信、更加饱满的热情、更加昂扬的斗志</w:t>
      </w:r>
      <w:r w:rsidR="0003796F" w:rsidRPr="004C78A4">
        <w:rPr>
          <w:rFonts w:ascii="仿宋" w:eastAsia="仿宋" w:hAnsi="仿宋" w:hint="eastAsia"/>
          <w:color w:val="000000" w:themeColor="text1"/>
          <w:sz w:val="32"/>
          <w:szCs w:val="32"/>
        </w:rPr>
        <w:t>、更加扎实的作风</w:t>
      </w:r>
      <w:r w:rsidR="00C00053" w:rsidRPr="004C78A4">
        <w:rPr>
          <w:rFonts w:ascii="仿宋" w:eastAsia="仿宋" w:hAnsi="仿宋"/>
          <w:color w:val="000000" w:themeColor="text1"/>
          <w:sz w:val="32"/>
          <w:szCs w:val="32"/>
        </w:rPr>
        <w:t>，</w:t>
      </w:r>
      <w:r w:rsidR="006D1120" w:rsidRPr="004C78A4">
        <w:rPr>
          <w:rFonts w:ascii="仿宋" w:eastAsia="仿宋" w:hAnsi="仿宋" w:hint="eastAsia"/>
          <w:color w:val="000000" w:themeColor="text1"/>
          <w:sz w:val="32"/>
          <w:szCs w:val="32"/>
        </w:rPr>
        <w:t>一张蓝图绘到底，</w:t>
      </w:r>
      <w:r w:rsidR="00C00053" w:rsidRPr="004C78A4">
        <w:rPr>
          <w:rFonts w:ascii="仿宋" w:eastAsia="仿宋" w:hAnsi="仿宋"/>
          <w:color w:val="000000" w:themeColor="text1"/>
          <w:sz w:val="32"/>
          <w:szCs w:val="32"/>
        </w:rPr>
        <w:t>撸起袖子加油干，</w:t>
      </w:r>
      <w:r w:rsidR="00C00053" w:rsidRPr="004C78A4">
        <w:rPr>
          <w:rFonts w:ascii="仿宋" w:eastAsia="仿宋" w:hAnsi="仿宋" w:hint="eastAsia"/>
          <w:color w:val="000000" w:themeColor="text1"/>
          <w:sz w:val="32"/>
          <w:szCs w:val="32"/>
        </w:rPr>
        <w:t>努力向更高层次、更高水平、更高质量的特色财经类高职院校大踏步迈进！</w:t>
      </w:r>
      <w:r w:rsidR="00633275" w:rsidRPr="004C78A4">
        <w:rPr>
          <w:rFonts w:ascii="仿宋" w:eastAsia="仿宋" w:hAnsi="仿宋" w:hint="eastAsia"/>
          <w:color w:val="000000" w:themeColor="text1"/>
          <w:sz w:val="32"/>
          <w:szCs w:val="32"/>
        </w:rPr>
        <w:t>为办好人民满意的教育努力奋斗！</w:t>
      </w:r>
    </w:p>
    <w:p w14:paraId="1284B153" w14:textId="77777777" w:rsidR="00F75B23" w:rsidRPr="00C159F9" w:rsidRDefault="00C00053" w:rsidP="00C159F9">
      <w:pPr>
        <w:spacing w:line="560" w:lineRule="exact"/>
        <w:rPr>
          <w:rFonts w:ascii="黑体" w:eastAsia="黑体" w:hAnsi="黑体"/>
          <w:color w:val="000000" w:themeColor="text1"/>
          <w:sz w:val="30"/>
          <w:szCs w:val="30"/>
        </w:rPr>
      </w:pPr>
      <w:r w:rsidRPr="00C159F9">
        <w:rPr>
          <w:rFonts w:ascii="黑体" w:eastAsia="黑体" w:hAnsi="黑体" w:hint="eastAsia"/>
          <w:color w:val="000000" w:themeColor="text1"/>
          <w:sz w:val="30"/>
          <w:szCs w:val="30"/>
        </w:rPr>
        <w:lastRenderedPageBreak/>
        <w:t>附</w:t>
      </w:r>
      <w:r w:rsidR="00DF3A11" w:rsidRPr="00C159F9">
        <w:rPr>
          <w:rFonts w:ascii="黑体" w:eastAsia="黑体" w:hAnsi="黑体" w:hint="eastAsia"/>
          <w:color w:val="000000" w:themeColor="text1"/>
          <w:sz w:val="30"/>
          <w:szCs w:val="30"/>
        </w:rPr>
        <w:t xml:space="preserve"> </w:t>
      </w:r>
      <w:r w:rsidRPr="00C159F9">
        <w:rPr>
          <w:rFonts w:ascii="黑体" w:eastAsia="黑体" w:hAnsi="黑体" w:hint="eastAsia"/>
          <w:color w:val="000000" w:themeColor="text1"/>
          <w:sz w:val="30"/>
          <w:szCs w:val="30"/>
        </w:rPr>
        <w:t>录：</w:t>
      </w:r>
    </w:p>
    <w:p w14:paraId="079367F1" w14:textId="77777777" w:rsidR="00F75B23" w:rsidRPr="004C78A4" w:rsidRDefault="00C00053" w:rsidP="00C159F9">
      <w:pPr>
        <w:adjustRightInd w:val="0"/>
        <w:snapToGrid w:val="0"/>
        <w:spacing w:line="560" w:lineRule="exact"/>
        <w:ind w:firstLineChars="150" w:firstLine="45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 xml:space="preserve"> 1.两个一百年:</w:t>
      </w:r>
      <w:r w:rsidRPr="004C78A4">
        <w:rPr>
          <w:rFonts w:ascii="仿宋" w:eastAsia="仿宋" w:hAnsi="仿宋"/>
          <w:color w:val="000000" w:themeColor="text1"/>
          <w:sz w:val="30"/>
          <w:szCs w:val="30"/>
        </w:rPr>
        <w:t xml:space="preserve"> 第一个一百年，是到中国共产党成立100年时全面建成小康社会；第二个一百年，是到新中国成立100年时建成富强、民主、文明、和谐</w:t>
      </w:r>
      <w:r w:rsidR="0031628F" w:rsidRPr="004C78A4">
        <w:rPr>
          <w:rFonts w:ascii="仿宋" w:eastAsia="仿宋" w:hAnsi="仿宋" w:hint="eastAsia"/>
          <w:color w:val="000000" w:themeColor="text1"/>
          <w:sz w:val="30"/>
          <w:szCs w:val="30"/>
        </w:rPr>
        <w:t>、美丽</w:t>
      </w:r>
      <w:r w:rsidRPr="004C78A4">
        <w:rPr>
          <w:rFonts w:ascii="仿宋" w:eastAsia="仿宋" w:hAnsi="仿宋"/>
          <w:color w:val="000000" w:themeColor="text1"/>
          <w:sz w:val="30"/>
          <w:szCs w:val="30"/>
        </w:rPr>
        <w:t>的社会主义现代化</w:t>
      </w:r>
      <w:r w:rsidR="005A2321" w:rsidRPr="004C78A4">
        <w:rPr>
          <w:rFonts w:ascii="仿宋" w:eastAsia="仿宋" w:hAnsi="仿宋" w:hint="eastAsia"/>
          <w:color w:val="000000" w:themeColor="text1"/>
          <w:sz w:val="30"/>
          <w:szCs w:val="30"/>
        </w:rPr>
        <w:t>强国</w:t>
      </w:r>
      <w:r w:rsidRPr="004C78A4">
        <w:rPr>
          <w:rFonts w:ascii="仿宋" w:eastAsia="仿宋" w:hAnsi="仿宋"/>
          <w:color w:val="000000" w:themeColor="text1"/>
          <w:sz w:val="30"/>
          <w:szCs w:val="30"/>
        </w:rPr>
        <w:t>。</w:t>
      </w:r>
    </w:p>
    <w:p w14:paraId="3D07312A" w14:textId="77777777"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2.一带一路：</w:t>
      </w:r>
      <w:r w:rsidRPr="004C78A4">
        <w:rPr>
          <w:rFonts w:ascii="仿宋" w:eastAsia="仿宋" w:hAnsi="仿宋"/>
          <w:color w:val="000000" w:themeColor="text1"/>
          <w:sz w:val="30"/>
          <w:szCs w:val="30"/>
        </w:rPr>
        <w:t>“</w:t>
      </w:r>
      <w:hyperlink r:id="rId11" w:tgtFrame="_blank" w:history="1">
        <w:r w:rsidRPr="004C78A4">
          <w:rPr>
            <w:rFonts w:ascii="仿宋" w:eastAsia="仿宋" w:hAnsi="仿宋"/>
            <w:color w:val="000000" w:themeColor="text1"/>
            <w:sz w:val="30"/>
            <w:szCs w:val="30"/>
          </w:rPr>
          <w:t>丝绸之路经济带</w:t>
        </w:r>
      </w:hyperlink>
      <w:r w:rsidRPr="004C78A4">
        <w:rPr>
          <w:rFonts w:ascii="仿宋" w:eastAsia="仿宋" w:hAnsi="仿宋"/>
          <w:color w:val="000000" w:themeColor="text1"/>
          <w:sz w:val="30"/>
          <w:szCs w:val="30"/>
        </w:rPr>
        <w:t>”和“</w:t>
      </w:r>
      <w:hyperlink r:id="rId12" w:tgtFrame="_blank" w:history="1">
        <w:r w:rsidRPr="004C78A4">
          <w:rPr>
            <w:rFonts w:ascii="仿宋" w:eastAsia="仿宋" w:hAnsi="仿宋"/>
            <w:color w:val="000000" w:themeColor="text1"/>
            <w:sz w:val="30"/>
            <w:szCs w:val="30"/>
          </w:rPr>
          <w:t>21世纪海上丝绸之路</w:t>
        </w:r>
      </w:hyperlink>
      <w:r w:rsidRPr="004C78A4">
        <w:rPr>
          <w:rFonts w:ascii="仿宋" w:eastAsia="仿宋" w:hAnsi="仿宋"/>
          <w:color w:val="000000" w:themeColor="text1"/>
          <w:sz w:val="30"/>
          <w:szCs w:val="30"/>
        </w:rPr>
        <w:t>”</w:t>
      </w:r>
      <w:r w:rsidRPr="004C78A4">
        <w:rPr>
          <w:rFonts w:ascii="仿宋" w:eastAsia="仿宋" w:hAnsi="仿宋" w:hint="eastAsia"/>
          <w:color w:val="000000" w:themeColor="text1"/>
          <w:sz w:val="30"/>
          <w:szCs w:val="30"/>
        </w:rPr>
        <w:t>。</w:t>
      </w:r>
    </w:p>
    <w:p w14:paraId="57F5DCF7" w14:textId="77777777" w:rsidR="008A533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3.六个高质量：</w:t>
      </w:r>
      <w:r w:rsidR="003B590F" w:rsidRPr="004C78A4">
        <w:rPr>
          <w:rFonts w:ascii="仿宋" w:eastAsia="仿宋" w:hAnsi="仿宋" w:hint="eastAsia"/>
          <w:color w:val="000000" w:themeColor="text1"/>
          <w:sz w:val="30"/>
          <w:szCs w:val="30"/>
        </w:rPr>
        <w:t>经济发展高质量、</w:t>
      </w:r>
      <w:r w:rsidRPr="004C78A4">
        <w:rPr>
          <w:rFonts w:ascii="仿宋" w:eastAsia="仿宋" w:hAnsi="仿宋"/>
          <w:color w:val="000000" w:themeColor="text1"/>
          <w:sz w:val="30"/>
          <w:szCs w:val="30"/>
        </w:rPr>
        <w:t>改革开放高质量、城乡建设高质量、文化建设高质量、生态环境高质量、人民生活高质量</w:t>
      </w:r>
      <w:r w:rsidR="00334CA5" w:rsidRPr="004C78A4">
        <w:rPr>
          <w:rFonts w:ascii="仿宋" w:eastAsia="仿宋" w:hAnsi="仿宋" w:hint="eastAsia"/>
          <w:color w:val="000000" w:themeColor="text1"/>
          <w:sz w:val="30"/>
          <w:szCs w:val="30"/>
        </w:rPr>
        <w:t>。</w:t>
      </w:r>
    </w:p>
    <w:p w14:paraId="0E2ADF3A" w14:textId="77777777"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4.三大攻坚战：</w:t>
      </w:r>
      <w:r w:rsidRPr="004C78A4">
        <w:rPr>
          <w:rFonts w:ascii="仿宋" w:eastAsia="仿宋" w:hAnsi="仿宋"/>
          <w:color w:val="000000" w:themeColor="text1"/>
          <w:sz w:val="30"/>
          <w:szCs w:val="30"/>
        </w:rPr>
        <w:t>防范化解重大风险、精准脱贫、污染防治</w:t>
      </w:r>
      <w:r w:rsidR="00334CA5" w:rsidRPr="004C78A4">
        <w:rPr>
          <w:rFonts w:ascii="仿宋" w:eastAsia="仿宋" w:hAnsi="仿宋" w:hint="eastAsia"/>
          <w:color w:val="000000" w:themeColor="text1"/>
          <w:sz w:val="30"/>
          <w:szCs w:val="30"/>
        </w:rPr>
        <w:t>。</w:t>
      </w:r>
    </w:p>
    <w:p w14:paraId="1DC27257" w14:textId="77777777"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5.强富美高：</w:t>
      </w:r>
      <w:r w:rsidRPr="004C78A4">
        <w:rPr>
          <w:rFonts w:ascii="仿宋" w:eastAsia="仿宋" w:hAnsi="仿宋"/>
          <w:color w:val="000000" w:themeColor="text1"/>
          <w:sz w:val="30"/>
          <w:szCs w:val="30"/>
        </w:rPr>
        <w:t>努力建设经济强、百姓富、环境美、社会文明程度高的新江苏</w:t>
      </w:r>
      <w:r w:rsidR="00334CA5" w:rsidRPr="004C78A4">
        <w:rPr>
          <w:rFonts w:ascii="仿宋" w:eastAsia="仿宋" w:hAnsi="仿宋" w:hint="eastAsia"/>
          <w:color w:val="000000" w:themeColor="text1"/>
          <w:sz w:val="30"/>
          <w:szCs w:val="30"/>
        </w:rPr>
        <w:t>。</w:t>
      </w:r>
    </w:p>
    <w:p w14:paraId="47A924E8" w14:textId="77777777"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6.“4+2”产业体系：盐化新材料、特钢、电子信息和食品四大主导产业和高端装备制造、新能源汽车及零部件两大战略性新兴产业</w:t>
      </w:r>
      <w:r w:rsidR="00334CA5" w:rsidRPr="004C78A4">
        <w:rPr>
          <w:rFonts w:ascii="仿宋" w:eastAsia="仿宋" w:hAnsi="仿宋" w:hint="eastAsia"/>
          <w:color w:val="000000" w:themeColor="text1"/>
          <w:sz w:val="30"/>
          <w:szCs w:val="30"/>
        </w:rPr>
        <w:t>。</w:t>
      </w:r>
    </w:p>
    <w:p w14:paraId="3EF9C60D" w14:textId="77777777" w:rsidR="007C04DD" w:rsidRPr="004C78A4" w:rsidRDefault="007C04DD"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7.四个回归：回归常识、回归本分、回归初心、回归梦想</w:t>
      </w:r>
      <w:r w:rsidR="00633275" w:rsidRPr="004C78A4">
        <w:rPr>
          <w:rFonts w:ascii="仿宋" w:eastAsia="仿宋" w:hAnsi="仿宋" w:hint="eastAsia"/>
          <w:color w:val="000000" w:themeColor="text1"/>
          <w:sz w:val="30"/>
          <w:szCs w:val="30"/>
        </w:rPr>
        <w:t>。</w:t>
      </w:r>
    </w:p>
    <w:p w14:paraId="0F2FBE89" w14:textId="77777777" w:rsidR="00F75B23" w:rsidRPr="004C78A4" w:rsidRDefault="008A533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8</w:t>
      </w:r>
      <w:r w:rsidR="00C00053" w:rsidRPr="004C78A4">
        <w:rPr>
          <w:rFonts w:ascii="仿宋" w:eastAsia="仿宋" w:hAnsi="仿宋" w:hint="eastAsia"/>
          <w:color w:val="000000" w:themeColor="text1"/>
          <w:sz w:val="30"/>
          <w:szCs w:val="30"/>
        </w:rPr>
        <w:t>.党的建设</w:t>
      </w:r>
      <w:r w:rsidR="00C00053" w:rsidRPr="004C78A4">
        <w:rPr>
          <w:rFonts w:ascii="仿宋" w:eastAsia="仿宋" w:hAnsi="仿宋"/>
          <w:color w:val="000000" w:themeColor="text1"/>
          <w:sz w:val="30"/>
          <w:szCs w:val="30"/>
        </w:rPr>
        <w:t>“五加二”总体</w:t>
      </w:r>
      <w:r w:rsidR="00C00053" w:rsidRPr="004C78A4">
        <w:rPr>
          <w:rFonts w:ascii="仿宋" w:eastAsia="仿宋" w:hAnsi="仿宋" w:hint="eastAsia"/>
          <w:color w:val="000000" w:themeColor="text1"/>
          <w:sz w:val="30"/>
          <w:szCs w:val="30"/>
        </w:rPr>
        <w:t>布局：</w:t>
      </w:r>
      <w:r w:rsidR="00C00053" w:rsidRPr="004C78A4">
        <w:rPr>
          <w:rFonts w:ascii="仿宋" w:eastAsia="仿宋" w:hAnsi="仿宋"/>
          <w:color w:val="000000" w:themeColor="text1"/>
          <w:sz w:val="30"/>
          <w:szCs w:val="30"/>
        </w:rPr>
        <w:t>推进党的政治建设、思想建设、组织建设、作风建设、纪律建设，把制度建设贯穿其中，推进反腐败斗争</w:t>
      </w:r>
      <w:r w:rsidR="00334CA5" w:rsidRPr="004C78A4">
        <w:rPr>
          <w:rFonts w:ascii="仿宋" w:eastAsia="仿宋" w:hAnsi="仿宋" w:hint="eastAsia"/>
          <w:color w:val="000000" w:themeColor="text1"/>
          <w:sz w:val="30"/>
          <w:szCs w:val="30"/>
        </w:rPr>
        <w:t>。</w:t>
      </w:r>
    </w:p>
    <w:p w14:paraId="35AD5122" w14:textId="77777777" w:rsidR="00FA7028" w:rsidRPr="004C78A4" w:rsidRDefault="00FA7028"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9.三高一费：高层次科研奖项、高级别科研课题、高水平科研论文</w:t>
      </w:r>
      <w:r w:rsidR="00633275" w:rsidRPr="004C78A4">
        <w:rPr>
          <w:rFonts w:ascii="仿宋" w:eastAsia="仿宋" w:hAnsi="仿宋" w:hint="eastAsia"/>
          <w:color w:val="000000" w:themeColor="text1"/>
          <w:sz w:val="30"/>
          <w:szCs w:val="30"/>
        </w:rPr>
        <w:t>、纵向、横向科研经费。</w:t>
      </w:r>
    </w:p>
    <w:p w14:paraId="1F58FB29" w14:textId="3B227013" w:rsidR="00910439" w:rsidRPr="004C78A4" w:rsidRDefault="00910439"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10.五纵五横</w:t>
      </w:r>
      <w:proofErr w:type="gramStart"/>
      <w:r w:rsidRPr="004C78A4">
        <w:rPr>
          <w:rFonts w:ascii="仿宋" w:eastAsia="仿宋" w:hAnsi="仿宋" w:hint="eastAsia"/>
          <w:color w:val="000000" w:themeColor="text1"/>
          <w:sz w:val="30"/>
          <w:szCs w:val="30"/>
        </w:rPr>
        <w:t>一</w:t>
      </w:r>
      <w:proofErr w:type="gramEnd"/>
      <w:r w:rsidRPr="004C78A4">
        <w:rPr>
          <w:rFonts w:ascii="仿宋" w:eastAsia="仿宋" w:hAnsi="仿宋" w:hint="eastAsia"/>
          <w:color w:val="000000" w:themeColor="text1"/>
          <w:sz w:val="30"/>
          <w:szCs w:val="30"/>
        </w:rPr>
        <w:t>平台：即按照决策指挥、质量生成、资源建设、支持服务、监督控制五个系统，从学校、专业、课程、教师、学生五个层面，以校本数据平台为依托，逐步形成全要素网络化的内部质量保证体系。</w:t>
      </w:r>
    </w:p>
    <w:p w14:paraId="33A824D1" w14:textId="2BDB290A" w:rsidR="00F75B23" w:rsidRPr="004C78A4" w:rsidRDefault="00FA7028"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1</w:t>
      </w:r>
      <w:r w:rsidR="00C00053" w:rsidRPr="004C78A4">
        <w:rPr>
          <w:rFonts w:ascii="仿宋" w:eastAsia="仿宋" w:hAnsi="仿宋" w:hint="eastAsia"/>
          <w:color w:val="000000" w:themeColor="text1"/>
          <w:sz w:val="30"/>
          <w:szCs w:val="30"/>
        </w:rPr>
        <w:t>.四个意识：</w:t>
      </w:r>
      <w:r w:rsidR="00C00053" w:rsidRPr="004C78A4">
        <w:rPr>
          <w:rFonts w:ascii="仿宋" w:eastAsia="仿宋" w:hAnsi="仿宋"/>
          <w:color w:val="000000" w:themeColor="text1"/>
          <w:sz w:val="30"/>
          <w:szCs w:val="30"/>
        </w:rPr>
        <w:t>指政治意识、大局意识、核心意识、看齐意识</w:t>
      </w:r>
      <w:r w:rsidR="00334CA5" w:rsidRPr="004C78A4">
        <w:rPr>
          <w:rFonts w:ascii="仿宋" w:eastAsia="仿宋" w:hAnsi="仿宋" w:hint="eastAsia"/>
          <w:color w:val="000000" w:themeColor="text1"/>
          <w:sz w:val="30"/>
          <w:szCs w:val="30"/>
        </w:rPr>
        <w:t>。</w:t>
      </w:r>
    </w:p>
    <w:p w14:paraId="5499465C" w14:textId="5F239055" w:rsidR="00F75B23" w:rsidRPr="004C78A4" w:rsidRDefault="00FA7028"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2</w:t>
      </w:r>
      <w:r w:rsidR="00C00053" w:rsidRPr="004C78A4">
        <w:rPr>
          <w:rFonts w:ascii="仿宋" w:eastAsia="仿宋" w:hAnsi="仿宋" w:hint="eastAsia"/>
          <w:color w:val="000000" w:themeColor="text1"/>
          <w:sz w:val="30"/>
          <w:szCs w:val="30"/>
        </w:rPr>
        <w:t>.四个自信：中国特色社会主义道路</w:t>
      </w:r>
      <w:r w:rsidR="00C00053" w:rsidRPr="004C78A4">
        <w:rPr>
          <w:rFonts w:ascii="仿宋" w:eastAsia="仿宋" w:hAnsi="仿宋"/>
          <w:color w:val="000000" w:themeColor="text1"/>
          <w:sz w:val="30"/>
          <w:szCs w:val="30"/>
        </w:rPr>
        <w:t>自信、理论自信、制度自</w:t>
      </w:r>
      <w:r w:rsidR="00C00053" w:rsidRPr="004C78A4">
        <w:rPr>
          <w:rFonts w:ascii="仿宋" w:eastAsia="仿宋" w:hAnsi="仿宋"/>
          <w:color w:val="000000" w:themeColor="text1"/>
          <w:sz w:val="30"/>
          <w:szCs w:val="30"/>
        </w:rPr>
        <w:lastRenderedPageBreak/>
        <w:t>信、文化自信</w:t>
      </w:r>
      <w:r w:rsidR="00334CA5" w:rsidRPr="004C78A4">
        <w:rPr>
          <w:rFonts w:ascii="仿宋" w:eastAsia="仿宋" w:hAnsi="仿宋" w:hint="eastAsia"/>
          <w:color w:val="000000" w:themeColor="text1"/>
          <w:sz w:val="30"/>
          <w:szCs w:val="30"/>
        </w:rPr>
        <w:t>。</w:t>
      </w:r>
    </w:p>
    <w:p w14:paraId="172D087F" w14:textId="26697632"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3</w:t>
      </w:r>
      <w:r w:rsidRPr="004C78A4">
        <w:rPr>
          <w:rFonts w:ascii="仿宋" w:eastAsia="仿宋" w:hAnsi="仿宋" w:hint="eastAsia"/>
          <w:color w:val="000000" w:themeColor="text1"/>
          <w:sz w:val="30"/>
          <w:szCs w:val="30"/>
        </w:rPr>
        <w:t>.两个维护：</w:t>
      </w:r>
      <w:proofErr w:type="gramStart"/>
      <w:r w:rsidRPr="004C78A4">
        <w:rPr>
          <w:rFonts w:ascii="仿宋" w:eastAsia="仿宋" w:hAnsi="仿宋" w:hint="eastAsia"/>
          <w:color w:val="000000" w:themeColor="text1"/>
          <w:sz w:val="30"/>
          <w:szCs w:val="30"/>
        </w:rPr>
        <w:t>指坚决</w:t>
      </w:r>
      <w:proofErr w:type="gramEnd"/>
      <w:r w:rsidRPr="004C78A4">
        <w:rPr>
          <w:rFonts w:ascii="仿宋" w:eastAsia="仿宋" w:hAnsi="仿宋" w:hint="eastAsia"/>
          <w:color w:val="000000" w:themeColor="text1"/>
          <w:sz w:val="30"/>
          <w:szCs w:val="30"/>
        </w:rPr>
        <w:t>维护习近平总书记党中央的核心、全党的核心地位，坚决维护以习近平同志为核心的党中央权威和集中统一领导。</w:t>
      </w:r>
    </w:p>
    <w:p w14:paraId="35ABB825" w14:textId="0258F979" w:rsidR="00334CA5" w:rsidRPr="004C78A4" w:rsidRDefault="00334CA5"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4</w:t>
      </w:r>
      <w:r w:rsidRPr="004C78A4">
        <w:rPr>
          <w:rFonts w:ascii="仿宋" w:eastAsia="仿宋" w:hAnsi="仿宋" w:hint="eastAsia"/>
          <w:color w:val="000000" w:themeColor="text1"/>
          <w:sz w:val="30"/>
          <w:szCs w:val="30"/>
        </w:rPr>
        <w:t>.四有</w:t>
      </w:r>
      <w:r w:rsidR="003B590F" w:rsidRPr="004C78A4">
        <w:rPr>
          <w:rFonts w:ascii="仿宋" w:eastAsia="仿宋" w:hAnsi="仿宋" w:hint="eastAsia"/>
          <w:color w:val="000000" w:themeColor="text1"/>
          <w:sz w:val="30"/>
          <w:szCs w:val="30"/>
        </w:rPr>
        <w:t>好老师</w:t>
      </w:r>
      <w:r w:rsidRPr="004C78A4">
        <w:rPr>
          <w:rFonts w:ascii="仿宋" w:eastAsia="仿宋" w:hAnsi="仿宋" w:hint="eastAsia"/>
          <w:color w:val="000000" w:themeColor="text1"/>
          <w:sz w:val="30"/>
          <w:szCs w:val="30"/>
        </w:rPr>
        <w:t>标准：</w:t>
      </w:r>
      <w:r w:rsidRPr="004C78A4">
        <w:rPr>
          <w:rFonts w:ascii="仿宋" w:eastAsia="仿宋" w:hAnsi="仿宋"/>
          <w:color w:val="000000" w:themeColor="text1"/>
          <w:sz w:val="30"/>
          <w:szCs w:val="30"/>
        </w:rPr>
        <w:t>做“有理想信念、有道德情操、有扎实知识、有仁爱之心”的好老师</w:t>
      </w:r>
      <w:r w:rsidRPr="004C78A4">
        <w:rPr>
          <w:rFonts w:ascii="仿宋" w:eastAsia="仿宋" w:hAnsi="仿宋" w:hint="eastAsia"/>
          <w:color w:val="000000" w:themeColor="text1"/>
          <w:sz w:val="30"/>
          <w:szCs w:val="30"/>
        </w:rPr>
        <w:t>。</w:t>
      </w:r>
    </w:p>
    <w:p w14:paraId="17C42C46" w14:textId="1510AF45" w:rsidR="0031628F" w:rsidRPr="004C78A4" w:rsidRDefault="0031628F"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5</w:t>
      </w:r>
      <w:r w:rsidRPr="004C78A4">
        <w:rPr>
          <w:rFonts w:ascii="仿宋" w:eastAsia="仿宋" w:hAnsi="仿宋" w:hint="eastAsia"/>
          <w:color w:val="000000" w:themeColor="text1"/>
          <w:sz w:val="30"/>
          <w:szCs w:val="30"/>
        </w:rPr>
        <w:t>.三项机制：</w:t>
      </w:r>
      <w:r w:rsidR="00C159F9" w:rsidRPr="004C78A4">
        <w:rPr>
          <w:rFonts w:ascii="仿宋" w:eastAsia="仿宋" w:hAnsi="仿宋" w:hint="eastAsia"/>
          <w:color w:val="000000" w:themeColor="text1"/>
          <w:sz w:val="30"/>
          <w:szCs w:val="30"/>
        </w:rPr>
        <w:t>“</w:t>
      </w:r>
      <w:r w:rsidR="00334CA5" w:rsidRPr="004C78A4">
        <w:rPr>
          <w:rFonts w:ascii="仿宋" w:eastAsia="仿宋" w:hAnsi="仿宋" w:hint="eastAsia"/>
          <w:color w:val="000000" w:themeColor="text1"/>
          <w:sz w:val="30"/>
          <w:szCs w:val="30"/>
        </w:rPr>
        <w:t>鼓励激励、容错纠错、能上能下</w:t>
      </w:r>
      <w:r w:rsidR="00C159F9" w:rsidRPr="004C78A4">
        <w:rPr>
          <w:rFonts w:ascii="仿宋" w:eastAsia="仿宋" w:hAnsi="仿宋" w:hint="eastAsia"/>
          <w:color w:val="000000" w:themeColor="text1"/>
          <w:sz w:val="30"/>
          <w:szCs w:val="30"/>
        </w:rPr>
        <w:t>”</w:t>
      </w:r>
      <w:r w:rsidR="00334CA5" w:rsidRPr="004C78A4">
        <w:rPr>
          <w:rFonts w:ascii="仿宋" w:eastAsia="仿宋" w:hAnsi="仿宋" w:hint="eastAsia"/>
          <w:color w:val="000000" w:themeColor="text1"/>
          <w:sz w:val="30"/>
          <w:szCs w:val="30"/>
        </w:rPr>
        <w:t>三项机制。</w:t>
      </w:r>
    </w:p>
    <w:p w14:paraId="5BE3422F" w14:textId="35AB8BDD"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6</w:t>
      </w:r>
      <w:r w:rsidRPr="004C78A4">
        <w:rPr>
          <w:rFonts w:ascii="仿宋" w:eastAsia="仿宋" w:hAnsi="仿宋" w:hint="eastAsia"/>
          <w:color w:val="000000" w:themeColor="text1"/>
          <w:sz w:val="30"/>
          <w:szCs w:val="30"/>
        </w:rPr>
        <w:t>.</w:t>
      </w:r>
      <w:r w:rsidRPr="004C78A4">
        <w:rPr>
          <w:rFonts w:ascii="仿宋" w:eastAsia="仿宋" w:hAnsi="仿宋"/>
          <w:color w:val="000000" w:themeColor="text1"/>
          <w:sz w:val="30"/>
          <w:szCs w:val="30"/>
        </w:rPr>
        <w:t>凡提四必</w:t>
      </w:r>
      <w:r w:rsidRPr="004C78A4">
        <w:rPr>
          <w:rFonts w:ascii="仿宋" w:eastAsia="仿宋" w:hAnsi="仿宋" w:hint="eastAsia"/>
          <w:color w:val="000000" w:themeColor="text1"/>
          <w:sz w:val="30"/>
          <w:szCs w:val="30"/>
        </w:rPr>
        <w:t>：对拟提拔或进一步使用人选，要做到干部档案“凡提必审”，个人有关事项报告“凡提必核”，纪检监察机关意见“凡提必听”，反映违规违纪问题线索具体、有可查性的信访举报“凡提必查”</w:t>
      </w:r>
      <w:r w:rsidR="00334CA5" w:rsidRPr="004C78A4">
        <w:rPr>
          <w:rFonts w:ascii="仿宋" w:eastAsia="仿宋" w:hAnsi="仿宋" w:hint="eastAsia"/>
          <w:color w:val="000000" w:themeColor="text1"/>
          <w:sz w:val="30"/>
          <w:szCs w:val="30"/>
        </w:rPr>
        <w:t>。</w:t>
      </w:r>
    </w:p>
    <w:p w14:paraId="386EED3A" w14:textId="4AE403CE"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7</w:t>
      </w:r>
      <w:r w:rsidRPr="004C78A4">
        <w:rPr>
          <w:rFonts w:ascii="仿宋" w:eastAsia="仿宋" w:hAnsi="仿宋" w:hint="eastAsia"/>
          <w:color w:val="000000" w:themeColor="text1"/>
          <w:sz w:val="30"/>
          <w:szCs w:val="30"/>
        </w:rPr>
        <w:t>.三重一大：重大事项</w:t>
      </w:r>
      <w:hyperlink r:id="rId13" w:tgtFrame="https://baike.baidu.com/item/_blank" w:history="1">
        <w:r w:rsidRPr="004C78A4">
          <w:rPr>
            <w:rFonts w:ascii="仿宋" w:eastAsia="仿宋" w:hAnsi="仿宋"/>
            <w:color w:val="000000" w:themeColor="text1"/>
            <w:sz w:val="30"/>
            <w:szCs w:val="30"/>
          </w:rPr>
          <w:t>决策</w:t>
        </w:r>
      </w:hyperlink>
      <w:r w:rsidRPr="004C78A4">
        <w:rPr>
          <w:rFonts w:ascii="仿宋" w:eastAsia="仿宋" w:hAnsi="仿宋"/>
          <w:color w:val="000000" w:themeColor="text1"/>
          <w:sz w:val="30"/>
          <w:szCs w:val="30"/>
        </w:rPr>
        <w:t>、重要干部任免、重要项目安排、大额资金的使用</w:t>
      </w:r>
      <w:r w:rsidR="00334CA5" w:rsidRPr="004C78A4">
        <w:rPr>
          <w:rFonts w:ascii="仿宋" w:eastAsia="仿宋" w:hAnsi="仿宋" w:hint="eastAsia"/>
          <w:color w:val="000000" w:themeColor="text1"/>
          <w:sz w:val="30"/>
          <w:szCs w:val="30"/>
        </w:rPr>
        <w:t>。</w:t>
      </w:r>
    </w:p>
    <w:p w14:paraId="128F8FFB" w14:textId="5ABDAD2D" w:rsidR="00F75B23" w:rsidRPr="004C78A4" w:rsidRDefault="00C00053"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w:t>
      </w:r>
      <w:r w:rsidR="00C159F9" w:rsidRPr="004C78A4">
        <w:rPr>
          <w:rFonts w:ascii="仿宋" w:eastAsia="仿宋" w:hAnsi="仿宋" w:hint="eastAsia"/>
          <w:color w:val="000000" w:themeColor="text1"/>
          <w:sz w:val="30"/>
          <w:szCs w:val="30"/>
        </w:rPr>
        <w:t>8</w:t>
      </w:r>
      <w:r w:rsidRPr="004C78A4">
        <w:rPr>
          <w:rFonts w:ascii="仿宋" w:eastAsia="仿宋" w:hAnsi="仿宋" w:hint="eastAsia"/>
          <w:color w:val="000000" w:themeColor="text1"/>
          <w:sz w:val="30"/>
          <w:szCs w:val="30"/>
        </w:rPr>
        <w:t>.两微一端：指微博、</w:t>
      </w:r>
      <w:proofErr w:type="gramStart"/>
      <w:r w:rsidRPr="004C78A4">
        <w:rPr>
          <w:rFonts w:ascii="仿宋" w:eastAsia="仿宋" w:hAnsi="仿宋" w:hint="eastAsia"/>
          <w:color w:val="000000" w:themeColor="text1"/>
          <w:sz w:val="30"/>
          <w:szCs w:val="30"/>
        </w:rPr>
        <w:t>微信及</w:t>
      </w:r>
      <w:proofErr w:type="gramEnd"/>
      <w:r w:rsidRPr="004C78A4">
        <w:rPr>
          <w:rFonts w:ascii="仿宋" w:eastAsia="仿宋" w:hAnsi="仿宋" w:hint="eastAsia"/>
          <w:color w:val="000000" w:themeColor="text1"/>
          <w:sz w:val="30"/>
          <w:szCs w:val="30"/>
        </w:rPr>
        <w:t>新闻客户端。</w:t>
      </w:r>
    </w:p>
    <w:p w14:paraId="289355B8" w14:textId="224ADCA0" w:rsidR="00F75B23" w:rsidRPr="004C78A4" w:rsidRDefault="00C159F9"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19</w:t>
      </w:r>
      <w:r w:rsidR="00C00053" w:rsidRPr="004C78A4">
        <w:rPr>
          <w:rFonts w:ascii="仿宋" w:eastAsia="仿宋" w:hAnsi="仿宋" w:hint="eastAsia"/>
          <w:color w:val="000000" w:themeColor="text1"/>
          <w:sz w:val="30"/>
          <w:szCs w:val="30"/>
        </w:rPr>
        <w:t>.思想政治工作十大育人体系建设：学校党委出台的思想政治工作质量提升工程实施方案提出，加强课程、科研、实践、文化、网络、心理、管理、服务、资助、组织等“十大”育人体系建设。</w:t>
      </w:r>
    </w:p>
    <w:p w14:paraId="374C3CE6" w14:textId="426DCB8B" w:rsidR="00F75B23" w:rsidRPr="004C78A4" w:rsidRDefault="00910439"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2</w:t>
      </w:r>
      <w:r w:rsidR="00C159F9" w:rsidRPr="004C78A4">
        <w:rPr>
          <w:rFonts w:ascii="仿宋" w:eastAsia="仿宋" w:hAnsi="仿宋" w:hint="eastAsia"/>
          <w:color w:val="000000" w:themeColor="text1"/>
          <w:sz w:val="30"/>
          <w:szCs w:val="30"/>
        </w:rPr>
        <w:t>0</w:t>
      </w:r>
      <w:r w:rsidR="00C00053" w:rsidRPr="004C78A4">
        <w:rPr>
          <w:rFonts w:ascii="仿宋" w:eastAsia="仿宋" w:hAnsi="仿宋" w:hint="eastAsia"/>
          <w:color w:val="000000" w:themeColor="text1"/>
          <w:sz w:val="30"/>
          <w:szCs w:val="30"/>
        </w:rPr>
        <w:t>.三公示三投票</w:t>
      </w:r>
      <w:proofErr w:type="gramStart"/>
      <w:r w:rsidR="00C00053" w:rsidRPr="004C78A4">
        <w:rPr>
          <w:rFonts w:ascii="仿宋" w:eastAsia="仿宋" w:hAnsi="仿宋" w:hint="eastAsia"/>
          <w:color w:val="000000" w:themeColor="text1"/>
          <w:sz w:val="30"/>
          <w:szCs w:val="30"/>
        </w:rPr>
        <w:t>一</w:t>
      </w:r>
      <w:proofErr w:type="gramEnd"/>
      <w:r w:rsidR="00C00053" w:rsidRPr="004C78A4">
        <w:rPr>
          <w:rFonts w:ascii="仿宋" w:eastAsia="仿宋" w:hAnsi="仿宋" w:hint="eastAsia"/>
          <w:color w:val="000000" w:themeColor="text1"/>
          <w:sz w:val="30"/>
          <w:szCs w:val="30"/>
        </w:rPr>
        <w:t>答辩：三投票：发展大学生党员要进行推优投票、发展预备党员投票、预备党员转正投票；三公示：推优公示、发展公示、转正公示；</w:t>
      </w:r>
      <w:proofErr w:type="gramStart"/>
      <w:r w:rsidR="00C00053" w:rsidRPr="004C78A4">
        <w:rPr>
          <w:rFonts w:ascii="仿宋" w:eastAsia="仿宋" w:hAnsi="仿宋" w:hint="eastAsia"/>
          <w:color w:val="000000" w:themeColor="text1"/>
          <w:sz w:val="30"/>
          <w:szCs w:val="30"/>
        </w:rPr>
        <w:t>一</w:t>
      </w:r>
      <w:proofErr w:type="gramEnd"/>
      <w:r w:rsidR="00C00053" w:rsidRPr="004C78A4">
        <w:rPr>
          <w:rFonts w:ascii="仿宋" w:eastAsia="仿宋" w:hAnsi="仿宋" w:hint="eastAsia"/>
          <w:color w:val="000000" w:themeColor="text1"/>
          <w:sz w:val="30"/>
          <w:szCs w:val="30"/>
        </w:rPr>
        <w:t>答辩：部分预备党员转正答辩。</w:t>
      </w:r>
    </w:p>
    <w:p w14:paraId="02C92138" w14:textId="2196956B" w:rsidR="00F75B23" w:rsidRPr="004C78A4" w:rsidRDefault="00FA7028" w:rsidP="00C159F9">
      <w:pPr>
        <w:adjustRightInd w:val="0"/>
        <w:snapToGrid w:val="0"/>
        <w:spacing w:line="560" w:lineRule="exact"/>
        <w:ind w:firstLineChars="200" w:firstLine="600"/>
        <w:rPr>
          <w:rFonts w:ascii="仿宋" w:eastAsia="仿宋" w:hAnsi="仿宋"/>
          <w:color w:val="000000" w:themeColor="text1"/>
          <w:sz w:val="30"/>
          <w:szCs w:val="30"/>
        </w:rPr>
      </w:pPr>
      <w:r w:rsidRPr="004C78A4">
        <w:rPr>
          <w:rFonts w:ascii="仿宋" w:eastAsia="仿宋" w:hAnsi="仿宋" w:hint="eastAsia"/>
          <w:color w:val="000000" w:themeColor="text1"/>
          <w:sz w:val="30"/>
          <w:szCs w:val="30"/>
        </w:rPr>
        <w:t>2</w:t>
      </w:r>
      <w:r w:rsidR="00C159F9" w:rsidRPr="004C78A4">
        <w:rPr>
          <w:rFonts w:ascii="仿宋" w:eastAsia="仿宋" w:hAnsi="仿宋" w:hint="eastAsia"/>
          <w:color w:val="000000" w:themeColor="text1"/>
          <w:sz w:val="30"/>
          <w:szCs w:val="30"/>
        </w:rPr>
        <w:t>1</w:t>
      </w:r>
      <w:r w:rsidR="00C00053" w:rsidRPr="004C78A4">
        <w:rPr>
          <w:rFonts w:ascii="仿宋" w:eastAsia="仿宋" w:hAnsi="仿宋" w:hint="eastAsia"/>
          <w:color w:val="000000" w:themeColor="text1"/>
          <w:sz w:val="30"/>
          <w:szCs w:val="30"/>
        </w:rPr>
        <w:t>.三会一课：“</w:t>
      </w:r>
      <w:r w:rsidR="00C00053" w:rsidRPr="004C78A4">
        <w:rPr>
          <w:rFonts w:ascii="仿宋" w:eastAsia="仿宋" w:hAnsi="仿宋"/>
          <w:color w:val="000000" w:themeColor="text1"/>
          <w:sz w:val="30"/>
          <w:szCs w:val="30"/>
        </w:rPr>
        <w:t>三会”指定</w:t>
      </w:r>
      <w:proofErr w:type="gramStart"/>
      <w:r w:rsidR="00C00053" w:rsidRPr="004C78A4">
        <w:rPr>
          <w:rFonts w:ascii="仿宋" w:eastAsia="仿宋" w:hAnsi="仿宋"/>
          <w:color w:val="000000" w:themeColor="text1"/>
          <w:sz w:val="30"/>
          <w:szCs w:val="30"/>
        </w:rPr>
        <w:t>期召开</w:t>
      </w:r>
      <w:proofErr w:type="gramEnd"/>
      <w:r w:rsidR="00C00053" w:rsidRPr="004C78A4">
        <w:rPr>
          <w:rFonts w:ascii="仿宋" w:eastAsia="仿宋" w:hAnsi="仿宋"/>
          <w:color w:val="000000" w:themeColor="text1"/>
          <w:sz w:val="30"/>
          <w:szCs w:val="30"/>
        </w:rPr>
        <w:t>支部党员大会、党支部委员会和党小组会，“一课”指按时上好党课。</w:t>
      </w:r>
    </w:p>
    <w:sectPr w:rsidR="00F75B23" w:rsidRPr="004C78A4" w:rsidSect="00597536">
      <w:footerReference w:type="default" r:id="rId14"/>
      <w:pgSz w:w="11906" w:h="16838"/>
      <w:pgMar w:top="1588" w:right="1474" w:bottom="1474"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60E4" w14:textId="77777777" w:rsidR="00287FD0" w:rsidRDefault="00287FD0" w:rsidP="00182AD0">
      <w:r>
        <w:separator/>
      </w:r>
    </w:p>
  </w:endnote>
  <w:endnote w:type="continuationSeparator" w:id="0">
    <w:p w14:paraId="2255238A" w14:textId="77777777" w:rsidR="00287FD0" w:rsidRDefault="00287FD0" w:rsidP="0018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1671"/>
      <w:docPartObj>
        <w:docPartGallery w:val="Page Numbers (Bottom of Page)"/>
        <w:docPartUnique/>
      </w:docPartObj>
    </w:sdtPr>
    <w:sdtEndPr>
      <w:rPr>
        <w:noProof/>
        <w:sz w:val="24"/>
        <w:szCs w:val="24"/>
        <w:lang w:val="zh-CN"/>
      </w:rPr>
    </w:sdtEndPr>
    <w:sdtContent>
      <w:p w14:paraId="78107139" w14:textId="77777777" w:rsidR="00E9753B" w:rsidRPr="00485D71" w:rsidRDefault="00D24F5A">
        <w:pPr>
          <w:pStyle w:val="a7"/>
          <w:jc w:val="center"/>
          <w:rPr>
            <w:sz w:val="24"/>
            <w:szCs w:val="24"/>
          </w:rPr>
        </w:pPr>
        <w:r w:rsidRPr="00485D71">
          <w:rPr>
            <w:sz w:val="24"/>
            <w:szCs w:val="24"/>
          </w:rPr>
          <w:fldChar w:fldCharType="begin"/>
        </w:r>
        <w:r w:rsidR="00E9753B" w:rsidRPr="00485D71">
          <w:rPr>
            <w:sz w:val="24"/>
            <w:szCs w:val="24"/>
          </w:rPr>
          <w:instrText xml:space="preserve"> PAGE   \* MERGEFORMAT </w:instrText>
        </w:r>
        <w:r w:rsidRPr="00485D71">
          <w:rPr>
            <w:sz w:val="24"/>
            <w:szCs w:val="24"/>
          </w:rPr>
          <w:fldChar w:fldCharType="separate"/>
        </w:r>
        <w:r w:rsidR="009877B2" w:rsidRPr="009877B2">
          <w:rPr>
            <w:noProof/>
            <w:sz w:val="24"/>
            <w:szCs w:val="24"/>
            <w:lang w:val="zh-CN"/>
          </w:rPr>
          <w:t>18</w:t>
        </w:r>
        <w:r w:rsidRPr="00485D71">
          <w:rPr>
            <w:noProof/>
            <w:sz w:val="24"/>
            <w:szCs w:val="24"/>
            <w:lang w:val="zh-CN"/>
          </w:rPr>
          <w:fldChar w:fldCharType="end"/>
        </w:r>
      </w:p>
    </w:sdtContent>
  </w:sdt>
  <w:p w14:paraId="29D489F9" w14:textId="77777777" w:rsidR="00E9753B" w:rsidRDefault="00E975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31BE" w14:textId="77777777" w:rsidR="00287FD0" w:rsidRDefault="00287FD0" w:rsidP="00182AD0">
      <w:r>
        <w:separator/>
      </w:r>
    </w:p>
  </w:footnote>
  <w:footnote w:type="continuationSeparator" w:id="0">
    <w:p w14:paraId="45947440" w14:textId="77777777" w:rsidR="00287FD0" w:rsidRDefault="00287FD0" w:rsidP="00182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3604C"/>
    <w:multiLevelType w:val="singleLevel"/>
    <w:tmpl w:val="F083604C"/>
    <w:lvl w:ilvl="0">
      <w:start w:val="1"/>
      <w:numFmt w:val="chineseCounting"/>
      <w:suff w:val="nothing"/>
      <w:lvlText w:val="%1、"/>
      <w:lvlJc w:val="left"/>
      <w:rPr>
        <w:rFonts w:hint="eastAsia"/>
      </w:rPr>
    </w:lvl>
  </w:abstractNum>
  <w:abstractNum w:abstractNumId="1">
    <w:nsid w:val="F8D51B5F"/>
    <w:multiLevelType w:val="singleLevel"/>
    <w:tmpl w:val="F8D51B5F"/>
    <w:lvl w:ilvl="0">
      <w:start w:val="2"/>
      <w:numFmt w:val="chineseCounting"/>
      <w:suff w:val="nothing"/>
      <w:lvlText w:val="%1、"/>
      <w:lvlJc w:val="left"/>
      <w:rPr>
        <w:rFonts w:hint="eastAsia"/>
      </w:rPr>
    </w:lvl>
  </w:abstractNum>
  <w:abstractNum w:abstractNumId="2">
    <w:nsid w:val="00916F86"/>
    <w:multiLevelType w:val="hybridMultilevel"/>
    <w:tmpl w:val="DB88A730"/>
    <w:lvl w:ilvl="0" w:tplc="53F4216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01682C66"/>
    <w:multiLevelType w:val="hybridMultilevel"/>
    <w:tmpl w:val="380E0376"/>
    <w:lvl w:ilvl="0" w:tplc="FDC887D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626B5F"/>
    <w:multiLevelType w:val="hybridMultilevel"/>
    <w:tmpl w:val="BAB42FF0"/>
    <w:lvl w:ilvl="0" w:tplc="237EEA3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74640"/>
    <w:rsid w:val="00016CC3"/>
    <w:rsid w:val="0003796F"/>
    <w:rsid w:val="00046931"/>
    <w:rsid w:val="00053B55"/>
    <w:rsid w:val="00074DF1"/>
    <w:rsid w:val="0007526E"/>
    <w:rsid w:val="00083659"/>
    <w:rsid w:val="0009129A"/>
    <w:rsid w:val="000A611A"/>
    <w:rsid w:val="000C1CFA"/>
    <w:rsid w:val="000C25C6"/>
    <w:rsid w:val="000C4B1B"/>
    <w:rsid w:val="000D0641"/>
    <w:rsid w:val="000D2703"/>
    <w:rsid w:val="000D31DF"/>
    <w:rsid w:val="001033E3"/>
    <w:rsid w:val="00113C1C"/>
    <w:rsid w:val="0012090C"/>
    <w:rsid w:val="00125901"/>
    <w:rsid w:val="0012604B"/>
    <w:rsid w:val="00127F2A"/>
    <w:rsid w:val="00132147"/>
    <w:rsid w:val="001331CC"/>
    <w:rsid w:val="00152D71"/>
    <w:rsid w:val="0016322D"/>
    <w:rsid w:val="00180299"/>
    <w:rsid w:val="00182AD0"/>
    <w:rsid w:val="00182FA5"/>
    <w:rsid w:val="00183CBD"/>
    <w:rsid w:val="00190FC2"/>
    <w:rsid w:val="001A4CBD"/>
    <w:rsid w:val="001B4BA3"/>
    <w:rsid w:val="001D1F16"/>
    <w:rsid w:val="001F4B03"/>
    <w:rsid w:val="0021539F"/>
    <w:rsid w:val="00232C91"/>
    <w:rsid w:val="00287FD0"/>
    <w:rsid w:val="002C733A"/>
    <w:rsid w:val="002C7E40"/>
    <w:rsid w:val="002E2539"/>
    <w:rsid w:val="002F7111"/>
    <w:rsid w:val="003122CD"/>
    <w:rsid w:val="0031628F"/>
    <w:rsid w:val="00324BA3"/>
    <w:rsid w:val="003262A3"/>
    <w:rsid w:val="00334CA5"/>
    <w:rsid w:val="00345ED9"/>
    <w:rsid w:val="00371527"/>
    <w:rsid w:val="00372DFE"/>
    <w:rsid w:val="00381D1E"/>
    <w:rsid w:val="003825E4"/>
    <w:rsid w:val="0038504E"/>
    <w:rsid w:val="00397DB0"/>
    <w:rsid w:val="003A2C98"/>
    <w:rsid w:val="003B590F"/>
    <w:rsid w:val="003C683E"/>
    <w:rsid w:val="003D06B8"/>
    <w:rsid w:val="003D1E27"/>
    <w:rsid w:val="003D1E34"/>
    <w:rsid w:val="003F206B"/>
    <w:rsid w:val="003F75B0"/>
    <w:rsid w:val="00401AA7"/>
    <w:rsid w:val="004204A7"/>
    <w:rsid w:val="0044025B"/>
    <w:rsid w:val="00454498"/>
    <w:rsid w:val="00467367"/>
    <w:rsid w:val="00473D2B"/>
    <w:rsid w:val="00485D71"/>
    <w:rsid w:val="00487AEE"/>
    <w:rsid w:val="00494B53"/>
    <w:rsid w:val="004A0188"/>
    <w:rsid w:val="004A462D"/>
    <w:rsid w:val="004C692E"/>
    <w:rsid w:val="004C78A4"/>
    <w:rsid w:val="00520494"/>
    <w:rsid w:val="005274A1"/>
    <w:rsid w:val="00531049"/>
    <w:rsid w:val="00552DF1"/>
    <w:rsid w:val="00590693"/>
    <w:rsid w:val="00597536"/>
    <w:rsid w:val="005A2321"/>
    <w:rsid w:val="005B662E"/>
    <w:rsid w:val="005B6D3F"/>
    <w:rsid w:val="005C035B"/>
    <w:rsid w:val="005C5302"/>
    <w:rsid w:val="005D1719"/>
    <w:rsid w:val="005E0CE9"/>
    <w:rsid w:val="00600D43"/>
    <w:rsid w:val="00603AD5"/>
    <w:rsid w:val="0061466C"/>
    <w:rsid w:val="00625376"/>
    <w:rsid w:val="00631C6A"/>
    <w:rsid w:val="00633275"/>
    <w:rsid w:val="00633EDB"/>
    <w:rsid w:val="00636651"/>
    <w:rsid w:val="006416E2"/>
    <w:rsid w:val="0064770C"/>
    <w:rsid w:val="00650A9A"/>
    <w:rsid w:val="0065761D"/>
    <w:rsid w:val="006A3FD1"/>
    <w:rsid w:val="006B7620"/>
    <w:rsid w:val="006C422F"/>
    <w:rsid w:val="006D1120"/>
    <w:rsid w:val="006D53E6"/>
    <w:rsid w:val="006D7861"/>
    <w:rsid w:val="006E1EB9"/>
    <w:rsid w:val="00701E49"/>
    <w:rsid w:val="0073387E"/>
    <w:rsid w:val="00755E3A"/>
    <w:rsid w:val="0076484E"/>
    <w:rsid w:val="00787AEF"/>
    <w:rsid w:val="00791501"/>
    <w:rsid w:val="007C0166"/>
    <w:rsid w:val="007C04DD"/>
    <w:rsid w:val="007D268F"/>
    <w:rsid w:val="007E3B59"/>
    <w:rsid w:val="007F3627"/>
    <w:rsid w:val="007F7CF3"/>
    <w:rsid w:val="008105EF"/>
    <w:rsid w:val="008120F7"/>
    <w:rsid w:val="008220CF"/>
    <w:rsid w:val="00823731"/>
    <w:rsid w:val="0084396F"/>
    <w:rsid w:val="00853CAB"/>
    <w:rsid w:val="008725CD"/>
    <w:rsid w:val="00883F2F"/>
    <w:rsid w:val="00897B6D"/>
    <w:rsid w:val="008A06E4"/>
    <w:rsid w:val="008A075A"/>
    <w:rsid w:val="008A5333"/>
    <w:rsid w:val="008A5FD2"/>
    <w:rsid w:val="008B04DB"/>
    <w:rsid w:val="008C4052"/>
    <w:rsid w:val="00903DEA"/>
    <w:rsid w:val="00910439"/>
    <w:rsid w:val="009129E4"/>
    <w:rsid w:val="00917C15"/>
    <w:rsid w:val="009247B5"/>
    <w:rsid w:val="009353E3"/>
    <w:rsid w:val="009369B7"/>
    <w:rsid w:val="00944FD9"/>
    <w:rsid w:val="00954694"/>
    <w:rsid w:val="009877B2"/>
    <w:rsid w:val="009A5072"/>
    <w:rsid w:val="009A5E6D"/>
    <w:rsid w:val="009B2333"/>
    <w:rsid w:val="009B4458"/>
    <w:rsid w:val="009B6A98"/>
    <w:rsid w:val="009C0CB2"/>
    <w:rsid w:val="009D502C"/>
    <w:rsid w:val="00A334B3"/>
    <w:rsid w:val="00A36572"/>
    <w:rsid w:val="00A44ABD"/>
    <w:rsid w:val="00A524B6"/>
    <w:rsid w:val="00A541D2"/>
    <w:rsid w:val="00A54A32"/>
    <w:rsid w:val="00A54C4B"/>
    <w:rsid w:val="00A57845"/>
    <w:rsid w:val="00A615D9"/>
    <w:rsid w:val="00A84B89"/>
    <w:rsid w:val="00AA6EB1"/>
    <w:rsid w:val="00AA6FD5"/>
    <w:rsid w:val="00AB11BE"/>
    <w:rsid w:val="00AB25B2"/>
    <w:rsid w:val="00AB2CEB"/>
    <w:rsid w:val="00AC1363"/>
    <w:rsid w:val="00B22D12"/>
    <w:rsid w:val="00B328D6"/>
    <w:rsid w:val="00B36C99"/>
    <w:rsid w:val="00B46381"/>
    <w:rsid w:val="00B50027"/>
    <w:rsid w:val="00B77E2C"/>
    <w:rsid w:val="00B87089"/>
    <w:rsid w:val="00B95600"/>
    <w:rsid w:val="00BA0486"/>
    <w:rsid w:val="00BA524A"/>
    <w:rsid w:val="00BB0E89"/>
    <w:rsid w:val="00BC4AC6"/>
    <w:rsid w:val="00BC64ED"/>
    <w:rsid w:val="00BC7F39"/>
    <w:rsid w:val="00BD24F4"/>
    <w:rsid w:val="00BE200A"/>
    <w:rsid w:val="00BE28C8"/>
    <w:rsid w:val="00BF1AA0"/>
    <w:rsid w:val="00C00053"/>
    <w:rsid w:val="00C00C36"/>
    <w:rsid w:val="00C159F9"/>
    <w:rsid w:val="00C17E98"/>
    <w:rsid w:val="00C2435B"/>
    <w:rsid w:val="00C27207"/>
    <w:rsid w:val="00C36F46"/>
    <w:rsid w:val="00C44432"/>
    <w:rsid w:val="00C450B1"/>
    <w:rsid w:val="00C625BF"/>
    <w:rsid w:val="00C73B66"/>
    <w:rsid w:val="00C91E3A"/>
    <w:rsid w:val="00CB48D7"/>
    <w:rsid w:val="00CE1E7A"/>
    <w:rsid w:val="00CE6AEA"/>
    <w:rsid w:val="00D04FA9"/>
    <w:rsid w:val="00D07E25"/>
    <w:rsid w:val="00D12B4B"/>
    <w:rsid w:val="00D24F5A"/>
    <w:rsid w:val="00D376FF"/>
    <w:rsid w:val="00D41397"/>
    <w:rsid w:val="00D54084"/>
    <w:rsid w:val="00D66948"/>
    <w:rsid w:val="00D761B7"/>
    <w:rsid w:val="00D84275"/>
    <w:rsid w:val="00D87A10"/>
    <w:rsid w:val="00DC4435"/>
    <w:rsid w:val="00DD36A8"/>
    <w:rsid w:val="00DE5D2B"/>
    <w:rsid w:val="00DE6813"/>
    <w:rsid w:val="00DF3A11"/>
    <w:rsid w:val="00DF5EB8"/>
    <w:rsid w:val="00E079F8"/>
    <w:rsid w:val="00E11351"/>
    <w:rsid w:val="00E11A4E"/>
    <w:rsid w:val="00E2496F"/>
    <w:rsid w:val="00E31E66"/>
    <w:rsid w:val="00E440A9"/>
    <w:rsid w:val="00E719B4"/>
    <w:rsid w:val="00E7304F"/>
    <w:rsid w:val="00E83D67"/>
    <w:rsid w:val="00E9753B"/>
    <w:rsid w:val="00EA243A"/>
    <w:rsid w:val="00EA2F2F"/>
    <w:rsid w:val="00EB5C2A"/>
    <w:rsid w:val="00EC406F"/>
    <w:rsid w:val="00EC71D3"/>
    <w:rsid w:val="00ED12DB"/>
    <w:rsid w:val="00EE6A5E"/>
    <w:rsid w:val="00F008A8"/>
    <w:rsid w:val="00F03312"/>
    <w:rsid w:val="00F12856"/>
    <w:rsid w:val="00F16FE4"/>
    <w:rsid w:val="00F1722D"/>
    <w:rsid w:val="00F32883"/>
    <w:rsid w:val="00F47B45"/>
    <w:rsid w:val="00F5428F"/>
    <w:rsid w:val="00F628BF"/>
    <w:rsid w:val="00F63327"/>
    <w:rsid w:val="00F711F0"/>
    <w:rsid w:val="00F75B23"/>
    <w:rsid w:val="00F83602"/>
    <w:rsid w:val="00F92479"/>
    <w:rsid w:val="00F963A2"/>
    <w:rsid w:val="00FA2F65"/>
    <w:rsid w:val="00FA7028"/>
    <w:rsid w:val="00FC711D"/>
    <w:rsid w:val="00FD1FD9"/>
    <w:rsid w:val="00FE2FB0"/>
    <w:rsid w:val="00FF0C5B"/>
    <w:rsid w:val="00FF1B70"/>
    <w:rsid w:val="00FF2DA5"/>
    <w:rsid w:val="00FF6CDD"/>
    <w:rsid w:val="04E94023"/>
    <w:rsid w:val="0BF41858"/>
    <w:rsid w:val="0C057CAF"/>
    <w:rsid w:val="0F5A60D1"/>
    <w:rsid w:val="14F81A1E"/>
    <w:rsid w:val="1EC82D4A"/>
    <w:rsid w:val="21EC3676"/>
    <w:rsid w:val="23613FB2"/>
    <w:rsid w:val="28D04C6F"/>
    <w:rsid w:val="310E4E26"/>
    <w:rsid w:val="31C657D3"/>
    <w:rsid w:val="32BC66C7"/>
    <w:rsid w:val="36FA239A"/>
    <w:rsid w:val="398E3197"/>
    <w:rsid w:val="3A0343E0"/>
    <w:rsid w:val="3C16492D"/>
    <w:rsid w:val="48FC3A36"/>
    <w:rsid w:val="4AAE573B"/>
    <w:rsid w:val="4E296270"/>
    <w:rsid w:val="5A2F71D3"/>
    <w:rsid w:val="5C0814FE"/>
    <w:rsid w:val="5D874412"/>
    <w:rsid w:val="664004B6"/>
    <w:rsid w:val="69DF0D2D"/>
    <w:rsid w:val="6A160128"/>
    <w:rsid w:val="7A1A46C7"/>
    <w:rsid w:val="7A7C14FE"/>
    <w:rsid w:val="7BA668D7"/>
    <w:rsid w:val="7D074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2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uiPriority w:val="99"/>
    <w:semiHidden/>
    <w:qFormat/>
    <w:rPr>
      <w:rFonts w:cs="Times New Roman"/>
      <w:color w:val="3665C3"/>
      <w:u w:val="none"/>
    </w:rPr>
  </w:style>
  <w:style w:type="paragraph" w:styleId="a5">
    <w:name w:val="List Paragraph"/>
    <w:basedOn w:val="a"/>
    <w:uiPriority w:val="99"/>
    <w:unhideWhenUsed/>
    <w:rsid w:val="00C00053"/>
    <w:pPr>
      <w:ind w:firstLineChars="200" w:firstLine="420"/>
    </w:pPr>
  </w:style>
  <w:style w:type="paragraph" w:styleId="a6">
    <w:name w:val="header"/>
    <w:basedOn w:val="a"/>
    <w:link w:val="Char"/>
    <w:rsid w:val="00182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82AD0"/>
    <w:rPr>
      <w:rFonts w:asciiTheme="minorHAnsi" w:eastAsiaTheme="minorEastAsia" w:hAnsiTheme="minorHAnsi" w:cstheme="minorBidi"/>
      <w:kern w:val="2"/>
      <w:sz w:val="18"/>
      <w:szCs w:val="18"/>
    </w:rPr>
  </w:style>
  <w:style w:type="paragraph" w:styleId="a7">
    <w:name w:val="footer"/>
    <w:basedOn w:val="a"/>
    <w:link w:val="Char0"/>
    <w:uiPriority w:val="99"/>
    <w:rsid w:val="00182AD0"/>
    <w:pPr>
      <w:tabs>
        <w:tab w:val="center" w:pos="4153"/>
        <w:tab w:val="right" w:pos="8306"/>
      </w:tabs>
      <w:snapToGrid w:val="0"/>
      <w:jc w:val="left"/>
    </w:pPr>
    <w:rPr>
      <w:sz w:val="18"/>
      <w:szCs w:val="18"/>
    </w:rPr>
  </w:style>
  <w:style w:type="character" w:customStyle="1" w:styleId="Char0">
    <w:name w:val="页脚 Char"/>
    <w:basedOn w:val="a0"/>
    <w:link w:val="a7"/>
    <w:uiPriority w:val="99"/>
    <w:rsid w:val="00182AD0"/>
    <w:rPr>
      <w:rFonts w:asciiTheme="minorHAnsi" w:eastAsiaTheme="minorEastAsia" w:hAnsiTheme="minorHAnsi" w:cstheme="minorBidi"/>
      <w:kern w:val="2"/>
      <w:sz w:val="18"/>
      <w:szCs w:val="18"/>
    </w:rPr>
  </w:style>
  <w:style w:type="character" w:styleId="a8">
    <w:name w:val="Strong"/>
    <w:basedOn w:val="a0"/>
    <w:uiPriority w:val="22"/>
    <w:qFormat/>
    <w:rsid w:val="00334CA5"/>
    <w:rPr>
      <w:b/>
      <w:bCs/>
    </w:rPr>
  </w:style>
  <w:style w:type="paragraph" w:styleId="a9">
    <w:name w:val="Balloon Text"/>
    <w:basedOn w:val="a"/>
    <w:link w:val="Char1"/>
    <w:rsid w:val="0009129A"/>
    <w:rPr>
      <w:sz w:val="18"/>
      <w:szCs w:val="18"/>
    </w:rPr>
  </w:style>
  <w:style w:type="character" w:customStyle="1" w:styleId="Char1">
    <w:name w:val="批注框文本 Char"/>
    <w:basedOn w:val="a0"/>
    <w:link w:val="a9"/>
    <w:rsid w:val="0009129A"/>
    <w:rPr>
      <w:rFonts w:asciiTheme="minorHAnsi" w:eastAsiaTheme="minorEastAsia" w:hAnsiTheme="minorHAnsi" w:cstheme="minorBidi"/>
      <w:kern w:val="2"/>
      <w:sz w:val="18"/>
      <w:szCs w:val="18"/>
    </w:rPr>
  </w:style>
  <w:style w:type="paragraph" w:customStyle="1" w:styleId="CharCharCharChar">
    <w:name w:val="Char Char Char Char"/>
    <w:basedOn w:val="a"/>
    <w:rsid w:val="00F5428F"/>
    <w:pPr>
      <w:spacing w:line="360" w:lineRule="auto"/>
      <w:ind w:firstLine="420"/>
    </w:pPr>
    <w:rPr>
      <w:rFonts w:ascii="Bookman Old Style" w:eastAsia="仿宋_GB2312" w:hAnsi="Bookman Old Styl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4">
    <w:name w:val="Hyperlink"/>
    <w:uiPriority w:val="99"/>
    <w:semiHidden/>
    <w:qFormat/>
    <w:rPr>
      <w:rFonts w:cs="Times New Roman"/>
      <w:color w:val="3665C3"/>
      <w:u w:val="none"/>
    </w:rPr>
  </w:style>
  <w:style w:type="paragraph" w:styleId="a5">
    <w:name w:val="List Paragraph"/>
    <w:basedOn w:val="a"/>
    <w:uiPriority w:val="99"/>
    <w:unhideWhenUsed/>
    <w:rsid w:val="00C00053"/>
    <w:pPr>
      <w:ind w:firstLineChars="200" w:firstLine="420"/>
    </w:pPr>
  </w:style>
  <w:style w:type="paragraph" w:styleId="a6">
    <w:name w:val="header"/>
    <w:basedOn w:val="a"/>
    <w:link w:val="Char"/>
    <w:rsid w:val="00182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82AD0"/>
    <w:rPr>
      <w:rFonts w:asciiTheme="minorHAnsi" w:eastAsiaTheme="minorEastAsia" w:hAnsiTheme="minorHAnsi" w:cstheme="minorBidi"/>
      <w:kern w:val="2"/>
      <w:sz w:val="18"/>
      <w:szCs w:val="18"/>
    </w:rPr>
  </w:style>
  <w:style w:type="paragraph" w:styleId="a7">
    <w:name w:val="footer"/>
    <w:basedOn w:val="a"/>
    <w:link w:val="Char0"/>
    <w:uiPriority w:val="99"/>
    <w:rsid w:val="00182AD0"/>
    <w:pPr>
      <w:tabs>
        <w:tab w:val="center" w:pos="4153"/>
        <w:tab w:val="right" w:pos="8306"/>
      </w:tabs>
      <w:snapToGrid w:val="0"/>
      <w:jc w:val="left"/>
    </w:pPr>
    <w:rPr>
      <w:sz w:val="18"/>
      <w:szCs w:val="18"/>
    </w:rPr>
  </w:style>
  <w:style w:type="character" w:customStyle="1" w:styleId="Char0">
    <w:name w:val="页脚 Char"/>
    <w:basedOn w:val="a0"/>
    <w:link w:val="a7"/>
    <w:uiPriority w:val="99"/>
    <w:rsid w:val="00182AD0"/>
    <w:rPr>
      <w:rFonts w:asciiTheme="minorHAnsi" w:eastAsiaTheme="minorEastAsia" w:hAnsiTheme="minorHAnsi" w:cstheme="minorBidi"/>
      <w:kern w:val="2"/>
      <w:sz w:val="18"/>
      <w:szCs w:val="18"/>
    </w:rPr>
  </w:style>
  <w:style w:type="character" w:styleId="a8">
    <w:name w:val="Strong"/>
    <w:basedOn w:val="a0"/>
    <w:uiPriority w:val="22"/>
    <w:qFormat/>
    <w:rsid w:val="00334CA5"/>
    <w:rPr>
      <w:b/>
      <w:bCs/>
    </w:rPr>
  </w:style>
  <w:style w:type="paragraph" w:styleId="a9">
    <w:name w:val="Balloon Text"/>
    <w:basedOn w:val="a"/>
    <w:link w:val="Char1"/>
    <w:rsid w:val="0009129A"/>
    <w:rPr>
      <w:sz w:val="18"/>
      <w:szCs w:val="18"/>
    </w:rPr>
  </w:style>
  <w:style w:type="character" w:customStyle="1" w:styleId="Char1">
    <w:name w:val="批注框文本 Char"/>
    <w:basedOn w:val="a0"/>
    <w:link w:val="a9"/>
    <w:rsid w:val="0009129A"/>
    <w:rPr>
      <w:rFonts w:asciiTheme="minorHAnsi" w:eastAsiaTheme="minorEastAsia" w:hAnsiTheme="minorHAnsi" w:cstheme="minorBidi"/>
      <w:kern w:val="2"/>
      <w:sz w:val="18"/>
      <w:szCs w:val="18"/>
    </w:rPr>
  </w:style>
  <w:style w:type="paragraph" w:customStyle="1" w:styleId="CharCharCharChar">
    <w:name w:val="Char Char Char Char"/>
    <w:basedOn w:val="a"/>
    <w:rsid w:val="00F5428F"/>
    <w:pPr>
      <w:spacing w:line="360" w:lineRule="auto"/>
      <w:ind w:firstLine="420"/>
    </w:pPr>
    <w:rPr>
      <w:rFonts w:ascii="Bookman Old Style" w:eastAsia="仿宋_GB2312"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464">
      <w:bodyDiv w:val="1"/>
      <w:marLeft w:val="0"/>
      <w:marRight w:val="0"/>
      <w:marTop w:val="0"/>
      <w:marBottom w:val="0"/>
      <w:divBdr>
        <w:top w:val="none" w:sz="0" w:space="0" w:color="auto"/>
        <w:left w:val="none" w:sz="0" w:space="0" w:color="auto"/>
        <w:bottom w:val="none" w:sz="0" w:space="0" w:color="auto"/>
        <w:right w:val="none" w:sz="0" w:space="0" w:color="auto"/>
      </w:divBdr>
    </w:div>
    <w:div w:id="709888207">
      <w:bodyDiv w:val="1"/>
      <w:marLeft w:val="0"/>
      <w:marRight w:val="0"/>
      <w:marTop w:val="0"/>
      <w:marBottom w:val="0"/>
      <w:divBdr>
        <w:top w:val="none" w:sz="0" w:space="0" w:color="auto"/>
        <w:left w:val="none" w:sz="0" w:space="0" w:color="auto"/>
        <w:bottom w:val="none" w:sz="0" w:space="0" w:color="auto"/>
        <w:right w:val="none" w:sz="0" w:space="0" w:color="auto"/>
      </w:divBdr>
    </w:div>
    <w:div w:id="1337657143">
      <w:bodyDiv w:val="1"/>
      <w:marLeft w:val="0"/>
      <w:marRight w:val="0"/>
      <w:marTop w:val="0"/>
      <w:marBottom w:val="0"/>
      <w:divBdr>
        <w:top w:val="none" w:sz="0" w:space="0" w:color="auto"/>
        <w:left w:val="none" w:sz="0" w:space="0" w:color="auto"/>
        <w:bottom w:val="none" w:sz="0" w:space="0" w:color="auto"/>
        <w:right w:val="none" w:sz="0" w:space="0" w:color="auto"/>
      </w:divBdr>
    </w:div>
    <w:div w:id="156278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5%86%B3%E7%AD%96/1513"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21%E4%B8%96%E7%BA%AA%E6%B5%B7%E4%B8%8A%E4%B8%9D%E7%BB%B8%E4%B9%8B%E8%B7%A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4%B8%9D%E7%BB%B8%E4%B9%8B%E8%B7%AF%E7%BB%8F%E6%B5%8E%E5%B8%A6"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baike.baidu.com/item/%E5%85%9A%E5%8A%A1%E5%85%AC%E5%BC%80/954463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BA12E-A4D2-45F3-A300-9B15BF01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30</Pages>
  <Words>8768</Words>
  <Characters>8856</Characters>
  <Application>Microsoft Office Word</Application>
  <DocSecurity>0</DocSecurity>
  <Lines>421</Lines>
  <Paragraphs>255</Paragraphs>
  <ScaleCrop>false</ScaleCrop>
  <Company>china</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xlc</dc:creator>
  <cp:lastModifiedBy>马晓东</cp:lastModifiedBy>
  <cp:revision>13</cp:revision>
  <cp:lastPrinted>2018-12-08T03:32:00Z</cp:lastPrinted>
  <dcterms:created xsi:type="dcterms:W3CDTF">2018-12-08T01:35:00Z</dcterms:created>
  <dcterms:modified xsi:type="dcterms:W3CDTF">2018-12-12T06:21:00Z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